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424" w:rsidRPr="00FE1BB6" w:rsidRDefault="00474F8C" w:rsidP="00B80424">
      <w:pPr>
        <w:jc w:val="right"/>
        <w:outlineLvl w:val="0"/>
        <w:rPr>
          <w:bCs/>
          <w:sz w:val="20"/>
          <w:szCs w:val="20"/>
        </w:rPr>
      </w:pPr>
      <w:r w:rsidRPr="00FE1BB6">
        <w:rPr>
          <w:b/>
          <w:bCs/>
        </w:rPr>
        <w:tab/>
      </w:r>
      <w:r w:rsidR="00B80424" w:rsidRPr="00FA3EEB">
        <w:rPr>
          <w:bCs/>
          <w:sz w:val="20"/>
          <w:szCs w:val="20"/>
        </w:rPr>
        <w:t xml:space="preserve">Приложение № </w:t>
      </w:r>
      <w:r w:rsidR="00D17781">
        <w:rPr>
          <w:bCs/>
          <w:sz w:val="20"/>
          <w:szCs w:val="20"/>
        </w:rPr>
        <w:t>3</w:t>
      </w:r>
    </w:p>
    <w:p w:rsidR="00B80424" w:rsidRPr="0089222B" w:rsidRDefault="00D17781" w:rsidP="00FE1BB6">
      <w:pPr>
        <w:tabs>
          <w:tab w:val="left" w:pos="9353"/>
        </w:tabs>
        <w:ind w:right="-3"/>
        <w:jc w:val="right"/>
        <w:rPr>
          <w:iCs/>
          <w:sz w:val="20"/>
          <w:szCs w:val="20"/>
        </w:rPr>
      </w:pPr>
      <w:r>
        <w:rPr>
          <w:iCs/>
          <w:sz w:val="20"/>
          <w:szCs w:val="20"/>
        </w:rPr>
        <w:t xml:space="preserve">к договору №_____ </w:t>
      </w:r>
      <w:proofErr w:type="gramStart"/>
      <w:r>
        <w:rPr>
          <w:iCs/>
          <w:sz w:val="20"/>
          <w:szCs w:val="20"/>
        </w:rPr>
        <w:t>от</w:t>
      </w:r>
      <w:proofErr w:type="gramEnd"/>
      <w:r>
        <w:rPr>
          <w:iCs/>
          <w:sz w:val="20"/>
          <w:szCs w:val="20"/>
        </w:rPr>
        <w:t xml:space="preserve"> ________________</w:t>
      </w:r>
    </w:p>
    <w:p w:rsidR="005D66C7" w:rsidRPr="00FE1BB6" w:rsidRDefault="005D66C7" w:rsidP="00B80424">
      <w:pPr>
        <w:jc w:val="right"/>
        <w:outlineLvl w:val="0"/>
      </w:pPr>
    </w:p>
    <w:p w:rsidR="00E2131D" w:rsidRPr="00FE1BB6" w:rsidRDefault="00697624" w:rsidP="00035D5C">
      <w:pPr>
        <w:jc w:val="center"/>
        <w:outlineLvl w:val="0"/>
        <w:rPr>
          <w:b/>
          <w:noProof/>
        </w:rPr>
      </w:pPr>
      <w:r w:rsidRPr="00FE1BB6">
        <w:rPr>
          <w:b/>
          <w:noProof/>
        </w:rPr>
        <w:t>Техническое задание</w:t>
      </w:r>
    </w:p>
    <w:p w:rsidR="00697624" w:rsidRPr="00FE1BB6" w:rsidRDefault="00697624" w:rsidP="00697624">
      <w:pPr>
        <w:jc w:val="center"/>
        <w:rPr>
          <w:b/>
        </w:rPr>
      </w:pPr>
    </w:p>
    <w:p w:rsidR="00141138" w:rsidRPr="00FE1BB6" w:rsidRDefault="00141138" w:rsidP="001C516F">
      <w:pPr>
        <w:jc w:val="center"/>
        <w:rPr>
          <w:b/>
        </w:rPr>
      </w:pPr>
      <w:r w:rsidRPr="00FE1BB6">
        <w:rPr>
          <w:b/>
        </w:rPr>
        <w:t xml:space="preserve">на </w:t>
      </w:r>
      <w:r w:rsidR="00951112" w:rsidRPr="00FE1BB6">
        <w:rPr>
          <w:b/>
        </w:rPr>
        <w:t xml:space="preserve">выполнение работ по строительству </w:t>
      </w:r>
      <w:r w:rsidR="001C516F">
        <w:rPr>
          <w:b/>
        </w:rPr>
        <w:t xml:space="preserve">ВОЛС в Республике Башкортостан </w:t>
      </w:r>
      <w:r w:rsidR="00F3483F" w:rsidRPr="00FE1BB6">
        <w:rPr>
          <w:b/>
        </w:rPr>
        <w:t xml:space="preserve">в </w:t>
      </w:r>
      <w:proofErr w:type="spellStart"/>
      <w:r w:rsidR="00F3483F" w:rsidRPr="0089222B">
        <w:rPr>
          <w:b/>
        </w:rPr>
        <w:t>Татышлинском</w:t>
      </w:r>
      <w:proofErr w:type="spellEnd"/>
      <w:r w:rsidR="00F3483F" w:rsidRPr="0089222B">
        <w:rPr>
          <w:b/>
        </w:rPr>
        <w:t xml:space="preserve">, Караидельском </w:t>
      </w:r>
      <w:r w:rsidR="00F3483F" w:rsidRPr="00FE1BB6">
        <w:rPr>
          <w:b/>
        </w:rPr>
        <w:t>муниципальных районах</w:t>
      </w:r>
      <w:r w:rsidR="00073A26" w:rsidRPr="00FE1BB6">
        <w:rPr>
          <w:b/>
        </w:rPr>
        <w:t xml:space="preserve"> </w:t>
      </w:r>
      <w:r w:rsidR="00963B60" w:rsidRPr="00FE1BB6">
        <w:rPr>
          <w:b/>
        </w:rPr>
        <w:t>по проекту «Устранение цифрового неравенства»</w:t>
      </w:r>
      <w:r w:rsidR="002F7BAC">
        <w:rPr>
          <w:b/>
        </w:rPr>
        <w:t xml:space="preserve"> (79км)</w:t>
      </w:r>
      <w:r w:rsidR="00F935C9" w:rsidRPr="00FE1BB6">
        <w:rPr>
          <w:b/>
        </w:rPr>
        <w:t>.</w:t>
      </w:r>
    </w:p>
    <w:p w:rsidR="00F935C9" w:rsidRPr="00FE1BB6" w:rsidRDefault="00F935C9" w:rsidP="00141138">
      <w:pPr>
        <w:pStyle w:val="aff9"/>
        <w:jc w:val="center"/>
        <w:rPr>
          <w:rFonts w:ascii="Times New Roman" w:hAnsi="Times New Roman"/>
          <w:b/>
          <w:sz w:val="24"/>
          <w:szCs w:val="24"/>
        </w:rPr>
      </w:pPr>
    </w:p>
    <w:p w:rsidR="00A853FA" w:rsidRPr="00FE1BB6" w:rsidRDefault="00A853FA" w:rsidP="000E7E96">
      <w:pPr>
        <w:pStyle w:val="afa"/>
        <w:numPr>
          <w:ilvl w:val="0"/>
          <w:numId w:val="33"/>
        </w:numPr>
        <w:ind w:left="284" w:right="28" w:hanging="284"/>
        <w:jc w:val="both"/>
        <w:rPr>
          <w:b/>
        </w:rPr>
      </w:pPr>
      <w:r w:rsidRPr="00FE1BB6">
        <w:rPr>
          <w:b/>
        </w:rPr>
        <w:t xml:space="preserve">Основные сведения </w:t>
      </w:r>
    </w:p>
    <w:p w:rsidR="00A853FA" w:rsidRPr="00FE1BB6" w:rsidRDefault="00A853FA" w:rsidP="000E7E96">
      <w:pPr>
        <w:ind w:right="28"/>
        <w:jc w:val="both"/>
      </w:pPr>
      <w:r w:rsidRPr="00FE1BB6">
        <w:t xml:space="preserve">Настоящее техническое задание описывает задачу на выполнение работ по строительству волоконно-оптической линии связи </w:t>
      </w:r>
      <w:r w:rsidR="00F3483F" w:rsidRPr="00FE1BB6">
        <w:t xml:space="preserve">в </w:t>
      </w:r>
      <w:proofErr w:type="spellStart"/>
      <w:r w:rsidR="00F3483F" w:rsidRPr="0089222B">
        <w:t>Татышлинском</w:t>
      </w:r>
      <w:proofErr w:type="spellEnd"/>
      <w:r w:rsidR="00F3483F" w:rsidRPr="0089222B">
        <w:t xml:space="preserve">, </w:t>
      </w:r>
      <w:r w:rsidR="000C6C4A" w:rsidRPr="0089222B">
        <w:t>Караидельском</w:t>
      </w:r>
      <w:r w:rsidR="00F3483F" w:rsidRPr="0089222B">
        <w:t xml:space="preserve"> </w:t>
      </w:r>
      <w:r w:rsidR="00F3483F" w:rsidRPr="00FE1BB6">
        <w:t xml:space="preserve">муниципальных районах </w:t>
      </w:r>
      <w:r w:rsidR="00BE548F" w:rsidRPr="00FE1BB6">
        <w:t xml:space="preserve">в Республике </w:t>
      </w:r>
      <w:r w:rsidR="00F3483F" w:rsidRPr="00FE1BB6">
        <w:t>Башкортостан</w:t>
      </w:r>
      <w:r w:rsidRPr="00FE1BB6">
        <w:t>, согласно эскизной документации, и установки оконечных железобетонных опор по проекту «Устранение цифрового неравенства».</w:t>
      </w:r>
    </w:p>
    <w:p w:rsidR="00B37F51" w:rsidRPr="00FE1BB6" w:rsidRDefault="00B37F51" w:rsidP="000E7E96">
      <w:pPr>
        <w:ind w:right="28"/>
        <w:jc w:val="both"/>
      </w:pPr>
    </w:p>
    <w:p w:rsidR="00A853FA" w:rsidRPr="00FE1BB6" w:rsidRDefault="00A853FA" w:rsidP="000E7E96">
      <w:pPr>
        <w:pStyle w:val="afa"/>
        <w:numPr>
          <w:ilvl w:val="0"/>
          <w:numId w:val="33"/>
        </w:numPr>
        <w:ind w:left="284" w:right="28" w:hanging="284"/>
        <w:jc w:val="both"/>
        <w:rPr>
          <w:b/>
        </w:rPr>
      </w:pPr>
      <w:r w:rsidRPr="00FE1BB6">
        <w:rPr>
          <w:b/>
        </w:rPr>
        <w:t>Цель строительства</w:t>
      </w:r>
    </w:p>
    <w:p w:rsidR="00A853FA" w:rsidRPr="00FE1BB6" w:rsidRDefault="00A853FA" w:rsidP="000E7E96">
      <w:pPr>
        <w:ind w:right="28"/>
        <w:jc w:val="both"/>
      </w:pPr>
      <w:r w:rsidRPr="00FE1BB6">
        <w:t xml:space="preserve">Создание ВОЛС для сети связи для устранения существующего разрыва </w:t>
      </w:r>
      <w:proofErr w:type="gramStart"/>
      <w:r w:rsidRPr="00FE1BB6">
        <w:t>в</w:t>
      </w:r>
      <w:proofErr w:type="gramEnd"/>
    </w:p>
    <w:p w:rsidR="00A853FA" w:rsidRPr="00FE1BB6" w:rsidRDefault="00A853FA" w:rsidP="000E7E96">
      <w:pPr>
        <w:ind w:right="28"/>
        <w:jc w:val="both"/>
      </w:pPr>
      <w:proofErr w:type="gramStart"/>
      <w:r w:rsidRPr="00FE1BB6">
        <w:t>качестве</w:t>
      </w:r>
      <w:proofErr w:type="gramEnd"/>
      <w:r w:rsidRPr="00FE1BB6">
        <w:t xml:space="preserve"> предоставления услуг передачи данных для жителей удаленных</w:t>
      </w:r>
    </w:p>
    <w:p w:rsidR="00A853FA" w:rsidRPr="00FE1BB6" w:rsidRDefault="00A853FA" w:rsidP="000E7E96">
      <w:pPr>
        <w:ind w:right="28"/>
        <w:jc w:val="both"/>
      </w:pPr>
      <w:r w:rsidRPr="00FE1BB6">
        <w:t>населенных пунктов в Российской Федерации c численностью населения от 250 до 500 чел.</w:t>
      </w:r>
    </w:p>
    <w:p w:rsidR="00B37F51" w:rsidRPr="00FE1BB6" w:rsidRDefault="00B37F51" w:rsidP="000E7E96">
      <w:pPr>
        <w:ind w:right="28"/>
        <w:jc w:val="both"/>
      </w:pPr>
    </w:p>
    <w:p w:rsidR="00A853FA" w:rsidRPr="00FE1BB6" w:rsidRDefault="00A853FA" w:rsidP="000E7E96">
      <w:pPr>
        <w:pStyle w:val="afa"/>
        <w:numPr>
          <w:ilvl w:val="0"/>
          <w:numId w:val="33"/>
        </w:numPr>
        <w:ind w:left="284" w:hanging="284"/>
        <w:rPr>
          <w:rFonts w:eastAsia="Calibri"/>
          <w:b/>
        </w:rPr>
      </w:pPr>
      <w:r w:rsidRPr="00FE1BB6">
        <w:rPr>
          <w:rFonts w:eastAsia="Calibri"/>
          <w:b/>
        </w:rPr>
        <w:t>Перечень условных обозначений</w:t>
      </w:r>
    </w:p>
    <w:p w:rsidR="00A853FA" w:rsidRPr="00FE1BB6" w:rsidRDefault="00A853FA" w:rsidP="000E7E96">
      <w:pPr>
        <w:ind w:right="28"/>
        <w:jc w:val="both"/>
      </w:pPr>
      <w:r w:rsidRPr="00FE1BB6">
        <w:t xml:space="preserve">УЦН – </w:t>
      </w:r>
      <w:r w:rsidR="00B37F51" w:rsidRPr="00FE1BB6">
        <w:t>проект «</w:t>
      </w:r>
      <w:r w:rsidRPr="00FE1BB6">
        <w:t>Устранение цифрового неравенства</w:t>
      </w:r>
      <w:r w:rsidR="00B37F51" w:rsidRPr="00FE1BB6">
        <w:t>»</w:t>
      </w:r>
      <w:r w:rsidRPr="00FE1BB6">
        <w:t>;</w:t>
      </w:r>
    </w:p>
    <w:p w:rsidR="00A853FA" w:rsidRPr="00FE1BB6" w:rsidRDefault="00A853FA" w:rsidP="000E7E96">
      <w:pPr>
        <w:ind w:right="28"/>
        <w:jc w:val="both"/>
      </w:pPr>
      <w:r w:rsidRPr="00FE1BB6">
        <w:t>СМР – Строительно-монтажные работы;</w:t>
      </w:r>
    </w:p>
    <w:p w:rsidR="00A853FA" w:rsidRPr="00FE1BB6" w:rsidRDefault="00B37F51" w:rsidP="000E7E96">
      <w:pPr>
        <w:ind w:right="28"/>
        <w:jc w:val="both"/>
      </w:pPr>
      <w:r w:rsidRPr="00FE1BB6">
        <w:t>В</w:t>
      </w:r>
      <w:r w:rsidR="00A853FA" w:rsidRPr="00FE1BB6">
        <w:t>ОК –</w:t>
      </w:r>
      <w:r w:rsidR="00A853FA" w:rsidRPr="00FE1BB6">
        <w:rPr>
          <w:rFonts w:eastAsia="Calibri"/>
          <w:b/>
        </w:rPr>
        <w:t xml:space="preserve"> </w:t>
      </w:r>
      <w:r w:rsidRPr="00FE1BB6">
        <w:t>волоконно-</w:t>
      </w:r>
      <w:r w:rsidR="00A853FA" w:rsidRPr="00FE1BB6">
        <w:t>оптический кабель;</w:t>
      </w:r>
    </w:p>
    <w:p w:rsidR="00B37F51" w:rsidRPr="00FE1BB6" w:rsidRDefault="00B37F51" w:rsidP="000E7E96">
      <w:pPr>
        <w:ind w:right="28"/>
        <w:jc w:val="both"/>
        <w:rPr>
          <w:rFonts w:eastAsia="Calibri"/>
          <w:b/>
        </w:rPr>
      </w:pPr>
      <w:r w:rsidRPr="00FE1BB6">
        <w:t>ОВ – оптическое волокно;</w:t>
      </w:r>
    </w:p>
    <w:p w:rsidR="00A853FA" w:rsidRPr="00FE1BB6" w:rsidRDefault="00A853FA" w:rsidP="00A853FA">
      <w:pPr>
        <w:rPr>
          <w:rFonts w:eastAsia="Calibri"/>
        </w:rPr>
      </w:pPr>
      <w:r w:rsidRPr="00FE1BB6">
        <w:rPr>
          <w:rFonts w:eastAsia="Calibri"/>
        </w:rPr>
        <w:t>ВОЛС – Волоконно-оптическая линия связи;</w:t>
      </w:r>
    </w:p>
    <w:p w:rsidR="00A853FA" w:rsidRDefault="00A853FA" w:rsidP="00A853FA">
      <w:pPr>
        <w:rPr>
          <w:rFonts w:eastAsia="Calibri"/>
        </w:rPr>
      </w:pPr>
      <w:r w:rsidRPr="00FE1BB6">
        <w:rPr>
          <w:rFonts w:eastAsia="Calibri"/>
        </w:rPr>
        <w:t>Шкаф энергетиков – оптический распределительный шкаф;</w:t>
      </w:r>
    </w:p>
    <w:p w:rsidR="00FA3EEB" w:rsidRPr="00FE1BB6" w:rsidRDefault="00FA3EEB" w:rsidP="00A853FA">
      <w:pPr>
        <w:rPr>
          <w:rFonts w:eastAsia="Calibri"/>
        </w:rPr>
      </w:pPr>
      <w:r>
        <w:rPr>
          <w:rFonts w:eastAsia="Calibri"/>
        </w:rPr>
        <w:t xml:space="preserve">Заказчик </w:t>
      </w:r>
      <w:proofErr w:type="gramStart"/>
      <w:r>
        <w:rPr>
          <w:rFonts w:eastAsia="Calibri"/>
        </w:rPr>
        <w:t>–П</w:t>
      </w:r>
      <w:proofErr w:type="gramEnd"/>
      <w:r>
        <w:rPr>
          <w:rFonts w:eastAsia="Calibri"/>
        </w:rPr>
        <w:t>АО «Ростелеком»</w:t>
      </w:r>
    </w:p>
    <w:p w:rsidR="00951112" w:rsidRPr="000528A3" w:rsidRDefault="000528A3" w:rsidP="00141138">
      <w:pPr>
        <w:jc w:val="both"/>
        <w:rPr>
          <w:rFonts w:eastAsia="Calibri"/>
        </w:rPr>
      </w:pPr>
      <w:r w:rsidRPr="000528A3">
        <w:rPr>
          <w:rFonts w:eastAsia="Calibri"/>
        </w:rPr>
        <w:t>Генеральный подряд</w:t>
      </w:r>
      <w:r w:rsidR="00A853FA" w:rsidRPr="000528A3">
        <w:rPr>
          <w:rFonts w:eastAsia="Calibri"/>
        </w:rPr>
        <w:t xml:space="preserve">чик – </w:t>
      </w:r>
      <w:r w:rsidRPr="000528A3">
        <w:rPr>
          <w:rFonts w:eastAsia="Calibri"/>
        </w:rPr>
        <w:t>ПАО «Башинформсвязь</w:t>
      </w:r>
      <w:r w:rsidR="009809FB" w:rsidRPr="000528A3">
        <w:rPr>
          <w:rFonts w:eastAsia="Calibri"/>
        </w:rPr>
        <w:t>»</w:t>
      </w:r>
      <w:r w:rsidR="00951112" w:rsidRPr="000528A3">
        <w:rPr>
          <w:rFonts w:eastAsia="Calibri"/>
        </w:rPr>
        <w:t xml:space="preserve"> </w:t>
      </w:r>
    </w:p>
    <w:p w:rsidR="00B37F51" w:rsidRPr="000528A3" w:rsidRDefault="000528A3" w:rsidP="00141138">
      <w:pPr>
        <w:jc w:val="both"/>
        <w:rPr>
          <w:rFonts w:eastAsia="Calibri"/>
        </w:rPr>
      </w:pPr>
      <w:r w:rsidRPr="000528A3">
        <w:rPr>
          <w:rFonts w:eastAsia="Calibri"/>
        </w:rPr>
        <w:t>Субп</w:t>
      </w:r>
      <w:r w:rsidR="00A853FA" w:rsidRPr="000528A3">
        <w:rPr>
          <w:rFonts w:eastAsia="Calibri"/>
        </w:rPr>
        <w:t>одрядчик – победитель закупочной процедуры</w:t>
      </w:r>
    </w:p>
    <w:p w:rsidR="00B37F51" w:rsidRPr="00FE1BB6" w:rsidRDefault="00B37F51" w:rsidP="000E7E96">
      <w:pPr>
        <w:rPr>
          <w:b/>
        </w:rPr>
      </w:pPr>
    </w:p>
    <w:p w:rsidR="00141138" w:rsidRPr="00FE1BB6" w:rsidRDefault="00C44DD6" w:rsidP="00141138">
      <w:pPr>
        <w:jc w:val="both"/>
      </w:pPr>
      <w:r w:rsidRPr="00FE1BB6">
        <w:rPr>
          <w:b/>
        </w:rPr>
        <w:t>4</w:t>
      </w:r>
      <w:r w:rsidR="00141138" w:rsidRPr="00FE1BB6">
        <w:rPr>
          <w:b/>
        </w:rPr>
        <w:t>. Виды и объемы выполняемых работ.</w:t>
      </w:r>
    </w:p>
    <w:p w:rsidR="00F035DC" w:rsidRPr="001C516F" w:rsidRDefault="00F035DC" w:rsidP="00F035DC">
      <w:pPr>
        <w:ind w:right="28"/>
        <w:jc w:val="both"/>
        <w:rPr>
          <w:bCs/>
        </w:rPr>
      </w:pPr>
      <w:proofErr w:type="gramStart"/>
      <w:r w:rsidRPr="00FE1BB6">
        <w:t xml:space="preserve">Строительно-монтажные </w:t>
      </w:r>
      <w:r w:rsidR="000E7E96" w:rsidRPr="00FE1BB6">
        <w:t>работы</w:t>
      </w:r>
      <w:r w:rsidRPr="00FE1BB6">
        <w:t xml:space="preserve"> выполнять в соответствии </w:t>
      </w:r>
      <w:r w:rsidRPr="001C516F">
        <w:t xml:space="preserve">с требованиями </w:t>
      </w:r>
      <w:r w:rsidR="0076558B" w:rsidRPr="001C516F">
        <w:t>Т</w:t>
      </w:r>
      <w:r w:rsidRPr="001C516F">
        <w:t xml:space="preserve">ехнической политики проектирования и строительства узлов доступа в рамках проекта «Устранение цифрового неравенства» в </w:t>
      </w:r>
      <w:r w:rsidR="009809FB" w:rsidRPr="001C516F">
        <w:t>ПАО «Ростелеком»</w:t>
      </w:r>
      <w:r w:rsidR="0076558B" w:rsidRPr="001C516F">
        <w:t xml:space="preserve"> ред.2</w:t>
      </w:r>
      <w:r w:rsidRPr="001C516F">
        <w:t xml:space="preserve"> </w:t>
      </w:r>
      <w:r w:rsidRPr="00B85DA8">
        <w:t>(приложение</w:t>
      </w:r>
      <w:r w:rsidR="00F44CD4" w:rsidRPr="00B85DA8">
        <w:t xml:space="preserve"> №</w:t>
      </w:r>
      <w:r w:rsidR="001C516F" w:rsidRPr="00B85DA8">
        <w:t>1</w:t>
      </w:r>
      <w:r w:rsidR="00584E53" w:rsidRPr="00B85DA8">
        <w:t xml:space="preserve"> </w:t>
      </w:r>
      <w:r w:rsidR="00F44CD4" w:rsidRPr="00B85DA8">
        <w:t xml:space="preserve">к </w:t>
      </w:r>
      <w:r w:rsidR="00F341B4" w:rsidRPr="00B85DA8">
        <w:rPr>
          <w:bCs/>
        </w:rPr>
        <w:t xml:space="preserve">Техническому заданию </w:t>
      </w:r>
      <w:r w:rsidR="001C516F" w:rsidRPr="001C516F">
        <w:t xml:space="preserve">на выполнение работ по строительству ВОЛС в Республике Башкортостан в </w:t>
      </w:r>
      <w:proofErr w:type="spellStart"/>
      <w:r w:rsidR="001C516F" w:rsidRPr="001C516F">
        <w:t>Татышлинском</w:t>
      </w:r>
      <w:proofErr w:type="spellEnd"/>
      <w:r w:rsidR="001C516F" w:rsidRPr="001C516F">
        <w:t>, Караидельском муниципальных районах по проекту «Устранение цифрового неравенства»</w:t>
      </w:r>
      <w:r w:rsidR="001C516F" w:rsidRPr="001C516F">
        <w:rPr>
          <w:bCs/>
        </w:rPr>
        <w:t xml:space="preserve"> </w:t>
      </w:r>
      <w:r w:rsidR="002A22CA" w:rsidRPr="001C516F">
        <w:rPr>
          <w:bCs/>
        </w:rPr>
        <w:t>в части пунктов №№ 6, 7, 9, 10, 11, 12</w:t>
      </w:r>
      <w:r w:rsidR="002F69C5" w:rsidRPr="001C516F">
        <w:rPr>
          <w:bCs/>
        </w:rPr>
        <w:t>).</w:t>
      </w:r>
      <w:proofErr w:type="gramEnd"/>
    </w:p>
    <w:p w:rsidR="00347B50" w:rsidRPr="00FE1BB6" w:rsidRDefault="00347B50" w:rsidP="00C44DD6">
      <w:pPr>
        <w:pStyle w:val="afa"/>
        <w:numPr>
          <w:ilvl w:val="1"/>
          <w:numId w:val="32"/>
        </w:numPr>
        <w:ind w:right="28"/>
        <w:jc w:val="both"/>
        <w:rPr>
          <w:bCs/>
        </w:rPr>
      </w:pPr>
      <w:r w:rsidRPr="00FE1BB6">
        <w:rPr>
          <w:bCs/>
        </w:rPr>
        <w:t>Виды выполняемых работ:</w:t>
      </w:r>
    </w:p>
    <w:p w:rsidR="00356837" w:rsidRPr="00FE1BB6" w:rsidRDefault="00517345" w:rsidP="00F035DC">
      <w:pPr>
        <w:pStyle w:val="afa"/>
        <w:numPr>
          <w:ilvl w:val="0"/>
          <w:numId w:val="25"/>
        </w:numPr>
      </w:pPr>
      <w:r w:rsidRPr="00FE1BB6">
        <w:t xml:space="preserve">Согласно </w:t>
      </w:r>
      <w:r w:rsidR="00F458A2" w:rsidRPr="00FE1BB6">
        <w:t>Э</w:t>
      </w:r>
      <w:r w:rsidRPr="00FE1BB6">
        <w:t>скизно</w:t>
      </w:r>
      <w:r w:rsidR="00083299" w:rsidRPr="00FE1BB6">
        <w:t xml:space="preserve">й </w:t>
      </w:r>
      <w:r w:rsidR="00083299" w:rsidRPr="005F41C0">
        <w:t>документации</w:t>
      </w:r>
      <w:r w:rsidRPr="005F41C0">
        <w:t xml:space="preserve"> </w:t>
      </w:r>
      <w:r w:rsidR="00356837" w:rsidRPr="005F41C0">
        <w:t>р</w:t>
      </w:r>
      <w:r w:rsidR="00F035DC" w:rsidRPr="005F41C0">
        <w:t>азвар</w:t>
      </w:r>
      <w:r w:rsidR="00356837" w:rsidRPr="005F41C0">
        <w:t>ить все</w:t>
      </w:r>
      <w:r w:rsidR="00F035DC" w:rsidRPr="005F41C0">
        <w:t xml:space="preserve"> </w:t>
      </w:r>
      <w:r w:rsidR="00356837" w:rsidRPr="005F41C0">
        <w:t>волокна</w:t>
      </w:r>
      <w:r w:rsidR="00F035DC" w:rsidRPr="005F41C0">
        <w:t xml:space="preserve"> </w:t>
      </w:r>
      <w:r w:rsidR="00356837" w:rsidRPr="005F41C0">
        <w:t xml:space="preserve">оптического </w:t>
      </w:r>
      <w:r w:rsidR="00F035DC" w:rsidRPr="005F41C0">
        <w:t>кабеля ВОЛС</w:t>
      </w:r>
      <w:r w:rsidR="00356837" w:rsidRPr="005F41C0">
        <w:t xml:space="preserve"> на проектируемые </w:t>
      </w:r>
      <w:r w:rsidR="00F035DC" w:rsidRPr="005F41C0">
        <w:t>оптическ</w:t>
      </w:r>
      <w:r w:rsidR="00356837" w:rsidRPr="005F41C0">
        <w:t>ие</w:t>
      </w:r>
      <w:r w:rsidR="00F035DC" w:rsidRPr="005F41C0">
        <w:t xml:space="preserve"> кросс</w:t>
      </w:r>
      <w:r w:rsidR="00356837" w:rsidRPr="005F41C0">
        <w:t>ы</w:t>
      </w:r>
      <w:r w:rsidRPr="005F41C0">
        <w:t xml:space="preserve"> в существующих узлах связи </w:t>
      </w:r>
      <w:r w:rsidR="009809FB" w:rsidRPr="007E0FE4">
        <w:t>ПАО «</w:t>
      </w:r>
      <w:r w:rsidR="007E0FE4" w:rsidRPr="007E0FE4">
        <w:t>Башинформсвязь</w:t>
      </w:r>
      <w:r w:rsidR="009809FB" w:rsidRPr="007E0FE4">
        <w:t>»</w:t>
      </w:r>
      <w:r w:rsidR="00356837" w:rsidRPr="007E0FE4">
        <w:t>;</w:t>
      </w:r>
    </w:p>
    <w:p w:rsidR="00356837" w:rsidRPr="0091030F" w:rsidRDefault="00356837" w:rsidP="00F035DC">
      <w:pPr>
        <w:pStyle w:val="afa"/>
        <w:numPr>
          <w:ilvl w:val="0"/>
          <w:numId w:val="25"/>
        </w:numPr>
      </w:pPr>
      <w:r w:rsidRPr="0091030F">
        <w:t>Выполнить заземление металлических покровов В</w:t>
      </w:r>
      <w:r w:rsidR="00517345" w:rsidRPr="0091030F">
        <w:t>олоконно-</w:t>
      </w:r>
      <w:r w:rsidRPr="0091030F">
        <w:t>О</w:t>
      </w:r>
      <w:r w:rsidR="00517345" w:rsidRPr="0091030F">
        <w:t xml:space="preserve">птического </w:t>
      </w:r>
      <w:r w:rsidRPr="0091030F">
        <w:t>К</w:t>
      </w:r>
      <w:r w:rsidR="00517345" w:rsidRPr="0091030F">
        <w:t>абеля</w:t>
      </w:r>
      <w:r w:rsidRPr="0091030F">
        <w:t>;</w:t>
      </w:r>
    </w:p>
    <w:p w:rsidR="0084266E" w:rsidRPr="00FE1BB6" w:rsidRDefault="0084266E" w:rsidP="00F035DC">
      <w:pPr>
        <w:pStyle w:val="afa"/>
        <w:numPr>
          <w:ilvl w:val="0"/>
          <w:numId w:val="25"/>
        </w:numPr>
      </w:pPr>
      <w:r w:rsidRPr="00FE1BB6">
        <w:t xml:space="preserve">Согласовать с </w:t>
      </w:r>
      <w:r w:rsidR="0091030F">
        <w:t>Генеральным подряд</w:t>
      </w:r>
      <w:r w:rsidRPr="00FE1BB6">
        <w:t>чиком место установки железобетонн</w:t>
      </w:r>
      <w:r w:rsidR="00073A26" w:rsidRPr="00FE1BB6">
        <w:t>ых опор;</w:t>
      </w:r>
    </w:p>
    <w:p w:rsidR="00F035DC" w:rsidRPr="00FE1BB6" w:rsidRDefault="00356837" w:rsidP="00F035DC">
      <w:pPr>
        <w:pStyle w:val="afa"/>
        <w:numPr>
          <w:ilvl w:val="0"/>
          <w:numId w:val="25"/>
        </w:numPr>
      </w:pPr>
      <w:r w:rsidRPr="00FE1BB6">
        <w:t xml:space="preserve">Выполнить </w:t>
      </w:r>
      <w:r w:rsidR="001C7F6B" w:rsidRPr="00FE1BB6">
        <w:t>Работы</w:t>
      </w:r>
      <w:r w:rsidRPr="00FE1BB6">
        <w:t xml:space="preserve"> по п</w:t>
      </w:r>
      <w:r w:rsidR="00F035DC" w:rsidRPr="00FE1BB6">
        <w:t>рокладк</w:t>
      </w:r>
      <w:r w:rsidRPr="00FE1BB6">
        <w:t>е</w:t>
      </w:r>
      <w:r w:rsidR="00F035DC" w:rsidRPr="00FE1BB6">
        <w:t xml:space="preserve"> магистрального кабеля </w:t>
      </w:r>
      <w:r w:rsidR="00A853FA" w:rsidRPr="00FE1BB6">
        <w:t xml:space="preserve">ВОЛС </w:t>
      </w:r>
      <w:r w:rsidR="00206A28" w:rsidRPr="00FE1BB6">
        <w:t xml:space="preserve">в грунт </w:t>
      </w:r>
      <w:r w:rsidR="00F035DC" w:rsidRPr="00FE1BB6">
        <w:t>от оптическ</w:t>
      </w:r>
      <w:r w:rsidR="00073A26" w:rsidRPr="00FE1BB6">
        <w:t xml:space="preserve">их </w:t>
      </w:r>
      <w:r w:rsidR="00F035DC" w:rsidRPr="00FE1BB6">
        <w:t>кросс</w:t>
      </w:r>
      <w:r w:rsidR="00073A26" w:rsidRPr="00FE1BB6">
        <w:t>ов</w:t>
      </w:r>
      <w:r w:rsidR="00F035DC" w:rsidRPr="00FE1BB6">
        <w:t xml:space="preserve"> </w:t>
      </w:r>
      <w:r w:rsidR="00517345" w:rsidRPr="007E0FE4">
        <w:t xml:space="preserve">на существующих </w:t>
      </w:r>
      <w:r w:rsidR="00F035DC" w:rsidRPr="007E0FE4">
        <w:t>узл</w:t>
      </w:r>
      <w:r w:rsidR="00073A26" w:rsidRPr="007E0FE4">
        <w:t xml:space="preserve">ах </w:t>
      </w:r>
      <w:r w:rsidR="00517345" w:rsidRPr="007E0FE4">
        <w:t xml:space="preserve">связи </w:t>
      </w:r>
      <w:r w:rsidR="009809FB" w:rsidRPr="007E0FE4">
        <w:t>ПАО «</w:t>
      </w:r>
      <w:r w:rsidR="007E0FE4" w:rsidRPr="007E0FE4">
        <w:t>Башинформсвязь</w:t>
      </w:r>
      <w:r w:rsidR="009809FB" w:rsidRPr="007E0FE4">
        <w:t>»</w:t>
      </w:r>
      <w:r w:rsidR="00517345" w:rsidRPr="007E0FE4">
        <w:t xml:space="preserve"> </w:t>
      </w:r>
      <w:r w:rsidR="00F035DC" w:rsidRPr="00FE1BB6">
        <w:t>до оконечн</w:t>
      </w:r>
      <w:r w:rsidR="00073A26" w:rsidRPr="00FE1BB6">
        <w:t>ых</w:t>
      </w:r>
      <w:r w:rsidR="00F035DC" w:rsidRPr="00FE1BB6">
        <w:t xml:space="preserve"> оптическ</w:t>
      </w:r>
      <w:r w:rsidR="00073A26" w:rsidRPr="00FE1BB6">
        <w:t>их</w:t>
      </w:r>
      <w:r w:rsidR="00F035DC" w:rsidRPr="00FE1BB6">
        <w:t xml:space="preserve"> кросс</w:t>
      </w:r>
      <w:r w:rsidR="00073A26" w:rsidRPr="00FE1BB6">
        <w:t xml:space="preserve">ов </w:t>
      </w:r>
      <w:r w:rsidR="000534D7" w:rsidRPr="00FE1BB6">
        <w:t>в «Шкаф</w:t>
      </w:r>
      <w:r w:rsidR="00073A26" w:rsidRPr="00FE1BB6">
        <w:t>ах</w:t>
      </w:r>
      <w:r w:rsidR="000534D7" w:rsidRPr="00FE1BB6">
        <w:t xml:space="preserve"> энергетиков</w:t>
      </w:r>
      <w:r w:rsidR="00606617" w:rsidRPr="00FE1BB6">
        <w:t>»</w:t>
      </w:r>
      <w:r w:rsidR="00205AD7" w:rsidRPr="00FE1BB6">
        <w:t>;</w:t>
      </w:r>
    </w:p>
    <w:p w:rsidR="00F035DC" w:rsidRPr="00FE1BB6" w:rsidRDefault="000534D7" w:rsidP="00F035DC">
      <w:pPr>
        <w:pStyle w:val="afa"/>
        <w:numPr>
          <w:ilvl w:val="0"/>
          <w:numId w:val="25"/>
        </w:numPr>
      </w:pPr>
      <w:r w:rsidRPr="00FE1BB6">
        <w:t>Установ</w:t>
      </w:r>
      <w:r w:rsidR="00205AD7" w:rsidRPr="00FE1BB6">
        <w:t>ить</w:t>
      </w:r>
      <w:r w:rsidR="00F035DC" w:rsidRPr="00FE1BB6">
        <w:t xml:space="preserve"> железобетонн</w:t>
      </w:r>
      <w:r w:rsidR="00073A26" w:rsidRPr="00FE1BB6">
        <w:t>ые</w:t>
      </w:r>
      <w:r w:rsidR="00F035DC" w:rsidRPr="00FE1BB6">
        <w:t xml:space="preserve"> опор</w:t>
      </w:r>
      <w:r w:rsidR="00073A26" w:rsidRPr="00FE1BB6">
        <w:t>ы</w:t>
      </w:r>
      <w:r w:rsidR="00F035DC" w:rsidRPr="00FE1BB6">
        <w:t>;</w:t>
      </w:r>
    </w:p>
    <w:p w:rsidR="00F035DC" w:rsidRPr="00FE1BB6" w:rsidRDefault="00205AD7" w:rsidP="00F035DC">
      <w:pPr>
        <w:pStyle w:val="afa"/>
        <w:numPr>
          <w:ilvl w:val="0"/>
          <w:numId w:val="25"/>
        </w:numPr>
      </w:pPr>
      <w:r w:rsidRPr="00FE1BB6">
        <w:t>Выполнить СМР по о</w:t>
      </w:r>
      <w:r w:rsidR="00F035DC" w:rsidRPr="00FE1BB6">
        <w:t>рганизаци</w:t>
      </w:r>
      <w:r w:rsidRPr="00FE1BB6">
        <w:t>и</w:t>
      </w:r>
      <w:r w:rsidR="00F035DC" w:rsidRPr="00FE1BB6">
        <w:t xml:space="preserve"> контур</w:t>
      </w:r>
      <w:r w:rsidR="00073A26" w:rsidRPr="00FE1BB6">
        <w:t>ов</w:t>
      </w:r>
      <w:r w:rsidR="00F035DC" w:rsidRPr="00FE1BB6">
        <w:t xml:space="preserve"> защитного заземления;</w:t>
      </w:r>
    </w:p>
    <w:p w:rsidR="00F035DC" w:rsidRPr="005F41C0" w:rsidRDefault="00205AD7" w:rsidP="00F035DC">
      <w:pPr>
        <w:pStyle w:val="afa"/>
        <w:numPr>
          <w:ilvl w:val="0"/>
          <w:numId w:val="25"/>
        </w:numPr>
      </w:pPr>
      <w:r w:rsidRPr="005F41C0">
        <w:t>Произвести м</w:t>
      </w:r>
      <w:r w:rsidR="00F035DC" w:rsidRPr="005F41C0">
        <w:t xml:space="preserve">онтаж </w:t>
      </w:r>
      <w:r w:rsidRPr="005F41C0">
        <w:t>«Шкаф</w:t>
      </w:r>
      <w:r w:rsidR="006F35B1" w:rsidRPr="005F41C0">
        <w:t>ов</w:t>
      </w:r>
      <w:r w:rsidRPr="005F41C0">
        <w:t xml:space="preserve"> энергетиков» </w:t>
      </w:r>
      <w:r w:rsidR="00F035DC" w:rsidRPr="005F41C0">
        <w:t>на опор</w:t>
      </w:r>
      <w:r w:rsidR="006F35B1" w:rsidRPr="005F41C0">
        <w:t xml:space="preserve">ах </w:t>
      </w:r>
      <w:r w:rsidR="00F035DC" w:rsidRPr="005F41C0">
        <w:t>УЦН;</w:t>
      </w:r>
    </w:p>
    <w:p w:rsidR="00884137" w:rsidRPr="00FE1BB6" w:rsidRDefault="00884137" w:rsidP="00F035DC">
      <w:pPr>
        <w:pStyle w:val="afa"/>
        <w:numPr>
          <w:ilvl w:val="0"/>
          <w:numId w:val="25"/>
        </w:numPr>
      </w:pPr>
      <w:r>
        <w:t>Составить локальные сметные расчеты и сводный сметный расчет;</w:t>
      </w:r>
    </w:p>
    <w:p w:rsidR="00F035DC" w:rsidRPr="00FE1BB6" w:rsidRDefault="000534D7" w:rsidP="00F035DC">
      <w:pPr>
        <w:pStyle w:val="afa"/>
        <w:numPr>
          <w:ilvl w:val="0"/>
          <w:numId w:val="25"/>
        </w:numPr>
      </w:pPr>
      <w:r w:rsidRPr="00FE1BB6">
        <w:lastRenderedPageBreak/>
        <w:t>П</w:t>
      </w:r>
      <w:r w:rsidR="00F035DC" w:rsidRPr="00FE1BB6">
        <w:t>олучи</w:t>
      </w:r>
      <w:r w:rsidR="00205AD7" w:rsidRPr="00FE1BB6">
        <w:t>ть</w:t>
      </w:r>
      <w:r w:rsidR="00F035DC" w:rsidRPr="00FE1BB6">
        <w:t xml:space="preserve"> технически</w:t>
      </w:r>
      <w:r w:rsidR="00205AD7" w:rsidRPr="00FE1BB6">
        <w:t>е</w:t>
      </w:r>
      <w:r w:rsidR="00F035DC" w:rsidRPr="00FE1BB6">
        <w:t xml:space="preserve"> услови</w:t>
      </w:r>
      <w:r w:rsidR="00073A26" w:rsidRPr="00FE1BB6">
        <w:t>я</w:t>
      </w:r>
      <w:r w:rsidR="00F035DC" w:rsidRPr="00FE1BB6">
        <w:t xml:space="preserve"> от </w:t>
      </w:r>
      <w:proofErr w:type="spellStart"/>
      <w:r w:rsidR="00F035DC" w:rsidRPr="00FE1BB6">
        <w:t>энергоснабжающих</w:t>
      </w:r>
      <w:proofErr w:type="spellEnd"/>
      <w:r w:rsidR="00F035DC" w:rsidRPr="00FE1BB6">
        <w:t xml:space="preserve"> организаций для подключения к сетям электроснабжения</w:t>
      </w:r>
      <w:r w:rsidRPr="00FE1BB6">
        <w:t xml:space="preserve"> (выполняется </w:t>
      </w:r>
      <w:r w:rsidR="0084266E" w:rsidRPr="00FE1BB6">
        <w:t xml:space="preserve">по требованию </w:t>
      </w:r>
      <w:r w:rsidR="000528A3">
        <w:t>Генерального подряд</w:t>
      </w:r>
      <w:r w:rsidR="0084266E" w:rsidRPr="00FE1BB6">
        <w:t>чика</w:t>
      </w:r>
      <w:r w:rsidRPr="00FE1BB6">
        <w:t>)</w:t>
      </w:r>
      <w:r w:rsidR="00F035DC" w:rsidRPr="00FE1BB6">
        <w:t>;</w:t>
      </w:r>
    </w:p>
    <w:p w:rsidR="00F035DC" w:rsidRPr="005F41C0" w:rsidRDefault="00205AD7" w:rsidP="00F035DC">
      <w:pPr>
        <w:pStyle w:val="afa"/>
        <w:numPr>
          <w:ilvl w:val="0"/>
          <w:numId w:val="25"/>
        </w:numPr>
      </w:pPr>
      <w:r w:rsidRPr="005F41C0">
        <w:t>Выполнить СМР по п</w:t>
      </w:r>
      <w:r w:rsidR="00F035DC" w:rsidRPr="005F41C0">
        <w:t>одведени</w:t>
      </w:r>
      <w:r w:rsidRPr="005F41C0">
        <w:t>ю</w:t>
      </w:r>
      <w:r w:rsidR="00F035DC" w:rsidRPr="005F41C0">
        <w:t xml:space="preserve"> электропитания 220В к «Шкаф</w:t>
      </w:r>
      <w:r w:rsidR="006F35B1" w:rsidRPr="005F41C0">
        <w:t>ам</w:t>
      </w:r>
      <w:r w:rsidR="00F035DC" w:rsidRPr="005F41C0">
        <w:t xml:space="preserve"> энергетиков» для организации подключения активного оборудования;</w:t>
      </w:r>
    </w:p>
    <w:p w:rsidR="00F035DC" w:rsidRPr="00FE1BB6" w:rsidRDefault="00205AD7" w:rsidP="00F035DC">
      <w:pPr>
        <w:pStyle w:val="afa"/>
        <w:numPr>
          <w:ilvl w:val="0"/>
          <w:numId w:val="25"/>
        </w:numPr>
      </w:pPr>
      <w:r w:rsidRPr="00FE1BB6">
        <w:t>Выполнить з</w:t>
      </w:r>
      <w:r w:rsidR="00F035DC" w:rsidRPr="00FE1BB6">
        <w:t>ащитное заземление «Шкаф</w:t>
      </w:r>
      <w:r w:rsidR="006F35B1" w:rsidRPr="00FE1BB6">
        <w:t>ов</w:t>
      </w:r>
      <w:r w:rsidR="00F035DC" w:rsidRPr="00FE1BB6">
        <w:t xml:space="preserve"> энергетиков»;</w:t>
      </w:r>
    </w:p>
    <w:p w:rsidR="00F035DC" w:rsidRPr="00FE1BB6" w:rsidRDefault="00F035DC" w:rsidP="00F035DC">
      <w:pPr>
        <w:pStyle w:val="afa"/>
        <w:numPr>
          <w:ilvl w:val="0"/>
          <w:numId w:val="25"/>
        </w:numPr>
      </w:pPr>
      <w:r w:rsidRPr="00FE1BB6">
        <w:t xml:space="preserve">Допускается, </w:t>
      </w:r>
      <w:r w:rsidRPr="000528A3">
        <w:t xml:space="preserve">по согласованию с </w:t>
      </w:r>
      <w:r w:rsidR="000528A3" w:rsidRPr="000528A3">
        <w:t>Генеральным подряд</w:t>
      </w:r>
      <w:r w:rsidRPr="000528A3">
        <w:t xml:space="preserve">чиком, </w:t>
      </w:r>
      <w:r w:rsidRPr="00FE1BB6">
        <w:t xml:space="preserve">иные решения по </w:t>
      </w:r>
      <w:r w:rsidR="0084266E" w:rsidRPr="00FE1BB6">
        <w:t>месту установки оконечн</w:t>
      </w:r>
      <w:r w:rsidR="006F35B1" w:rsidRPr="00FE1BB6">
        <w:t>ых</w:t>
      </w:r>
      <w:r w:rsidR="0084266E" w:rsidRPr="00FE1BB6">
        <w:t xml:space="preserve"> оптическ</w:t>
      </w:r>
      <w:r w:rsidR="006F35B1" w:rsidRPr="00FE1BB6">
        <w:t>их</w:t>
      </w:r>
      <w:r w:rsidRPr="00FE1BB6">
        <w:t xml:space="preserve"> кросс</w:t>
      </w:r>
      <w:r w:rsidR="006F35B1" w:rsidRPr="00FE1BB6">
        <w:t>ов</w:t>
      </w:r>
      <w:r w:rsidR="0076558B" w:rsidRPr="00FE1BB6">
        <w:t>, с учетом требований Технической политики проектирования и строительства узлов доступа</w:t>
      </w:r>
      <w:r w:rsidRPr="00FE1BB6">
        <w:t>;</w:t>
      </w:r>
    </w:p>
    <w:p w:rsidR="00073A26" w:rsidRPr="00FE1BB6" w:rsidRDefault="00073A26" w:rsidP="00F035DC">
      <w:pPr>
        <w:pStyle w:val="afa"/>
        <w:numPr>
          <w:ilvl w:val="0"/>
          <w:numId w:val="25"/>
        </w:numPr>
      </w:pPr>
      <w:r w:rsidRPr="00FE1BB6">
        <w:t>Выполнить межев</w:t>
      </w:r>
      <w:r w:rsidR="006F35B1" w:rsidRPr="00FE1BB6">
        <w:t>ые</w:t>
      </w:r>
      <w:r w:rsidRPr="00FE1BB6">
        <w:t xml:space="preserve"> план</w:t>
      </w:r>
      <w:r w:rsidR="006F35B1" w:rsidRPr="00FE1BB6">
        <w:t>ы</w:t>
      </w:r>
      <w:r w:rsidR="00517345" w:rsidRPr="00FE1BB6">
        <w:t xml:space="preserve"> построенн</w:t>
      </w:r>
      <w:r w:rsidR="00F458A2" w:rsidRPr="00FE1BB6">
        <w:t>ого Объекта</w:t>
      </w:r>
      <w:r w:rsidR="006F35B1" w:rsidRPr="00FE1BB6">
        <w:t>;</w:t>
      </w:r>
    </w:p>
    <w:p w:rsidR="00347B50" w:rsidRPr="00FE1BB6" w:rsidRDefault="00347B50" w:rsidP="00206A28">
      <w:pPr>
        <w:pStyle w:val="afa"/>
        <w:ind w:left="720"/>
      </w:pPr>
    </w:p>
    <w:p w:rsidR="00347B50" w:rsidRPr="00FE1BB6" w:rsidRDefault="00C44DD6" w:rsidP="00206A28">
      <w:r w:rsidRPr="00FE1BB6">
        <w:t>4</w:t>
      </w:r>
      <w:r w:rsidR="00347B50" w:rsidRPr="00FE1BB6">
        <w:t>.2 Объёмы выполняемых работ:</w:t>
      </w:r>
    </w:p>
    <w:tbl>
      <w:tblPr>
        <w:tblStyle w:val="affff2"/>
        <w:tblW w:w="0" w:type="auto"/>
        <w:tblInd w:w="817" w:type="dxa"/>
        <w:tblLook w:val="04A0" w:firstRow="1" w:lastRow="0" w:firstColumn="1" w:lastColumn="0" w:noHBand="0" w:noVBand="1"/>
      </w:tblPr>
      <w:tblGrid>
        <w:gridCol w:w="677"/>
        <w:gridCol w:w="4993"/>
        <w:gridCol w:w="1842"/>
      </w:tblGrid>
      <w:tr w:rsidR="00120FC0" w:rsidRPr="00FE1BB6" w:rsidTr="003D6703">
        <w:trPr>
          <w:trHeight w:val="387"/>
        </w:trPr>
        <w:tc>
          <w:tcPr>
            <w:tcW w:w="677" w:type="dxa"/>
          </w:tcPr>
          <w:p w:rsidR="00120FC0" w:rsidRPr="00FE1BB6" w:rsidRDefault="00120FC0" w:rsidP="003D6703">
            <w:pPr>
              <w:jc w:val="center"/>
              <w:rPr>
                <w:sz w:val="20"/>
                <w:szCs w:val="20"/>
              </w:rPr>
            </w:pPr>
            <w:r w:rsidRPr="00FE1BB6">
              <w:rPr>
                <w:sz w:val="20"/>
                <w:szCs w:val="20"/>
              </w:rPr>
              <w:t>№</w:t>
            </w:r>
            <w:proofErr w:type="gramStart"/>
            <w:r w:rsidRPr="00FE1BB6">
              <w:rPr>
                <w:sz w:val="20"/>
                <w:szCs w:val="20"/>
              </w:rPr>
              <w:t>п</w:t>
            </w:r>
            <w:proofErr w:type="gramEnd"/>
            <w:r w:rsidRPr="00FE1BB6">
              <w:rPr>
                <w:sz w:val="20"/>
                <w:szCs w:val="20"/>
              </w:rPr>
              <w:t>/п</w:t>
            </w:r>
          </w:p>
        </w:tc>
        <w:tc>
          <w:tcPr>
            <w:tcW w:w="4993" w:type="dxa"/>
          </w:tcPr>
          <w:p w:rsidR="00120FC0" w:rsidRPr="00FE1BB6" w:rsidRDefault="00120FC0" w:rsidP="003D6703">
            <w:pPr>
              <w:jc w:val="center"/>
            </w:pPr>
            <w:r w:rsidRPr="00FE1BB6">
              <w:t>Вид работ</w:t>
            </w:r>
          </w:p>
        </w:tc>
        <w:tc>
          <w:tcPr>
            <w:tcW w:w="1842" w:type="dxa"/>
          </w:tcPr>
          <w:p w:rsidR="00120FC0" w:rsidRPr="00FE1BB6" w:rsidRDefault="00120FC0" w:rsidP="003D6703">
            <w:pPr>
              <w:jc w:val="center"/>
            </w:pPr>
            <w:r w:rsidRPr="00FE1BB6">
              <w:t>Количество</w:t>
            </w:r>
          </w:p>
        </w:tc>
      </w:tr>
      <w:tr w:rsidR="00951112" w:rsidRPr="00FE1BB6" w:rsidTr="003D6703">
        <w:tc>
          <w:tcPr>
            <w:tcW w:w="677" w:type="dxa"/>
          </w:tcPr>
          <w:p w:rsidR="00951112" w:rsidRPr="00FE1BB6" w:rsidRDefault="00951112" w:rsidP="003D6703">
            <w:pPr>
              <w:jc w:val="center"/>
              <w:rPr>
                <w:sz w:val="20"/>
                <w:szCs w:val="20"/>
              </w:rPr>
            </w:pPr>
            <w:r w:rsidRPr="00FE1BB6">
              <w:rPr>
                <w:sz w:val="20"/>
                <w:szCs w:val="20"/>
              </w:rPr>
              <w:t>1</w:t>
            </w:r>
          </w:p>
        </w:tc>
        <w:tc>
          <w:tcPr>
            <w:tcW w:w="4993" w:type="dxa"/>
          </w:tcPr>
          <w:p w:rsidR="00951112" w:rsidRPr="00FE1BB6" w:rsidRDefault="00951112" w:rsidP="003D6703">
            <w:r w:rsidRPr="00FE1BB6">
              <w:t>Прокладка ВОК в грунт 8 ОВ</w:t>
            </w:r>
          </w:p>
        </w:tc>
        <w:tc>
          <w:tcPr>
            <w:tcW w:w="1842" w:type="dxa"/>
          </w:tcPr>
          <w:p w:rsidR="00951112" w:rsidRPr="005178E8" w:rsidRDefault="00F777CF" w:rsidP="00F777CF">
            <w:pPr>
              <w:jc w:val="center"/>
              <w:rPr>
                <w:color w:val="FF0000"/>
                <w:highlight w:val="yellow"/>
              </w:rPr>
            </w:pPr>
            <w:r w:rsidRPr="00F777CF">
              <w:t>7</w:t>
            </w:r>
            <w:r w:rsidR="00F3483F" w:rsidRPr="00F777CF">
              <w:t>9,</w:t>
            </w:r>
            <w:r w:rsidRPr="00F777CF">
              <w:t>0</w:t>
            </w:r>
            <w:r w:rsidR="00951112" w:rsidRPr="00F777CF">
              <w:t>0 км</w:t>
            </w:r>
          </w:p>
        </w:tc>
      </w:tr>
      <w:tr w:rsidR="00951112" w:rsidRPr="00FE1BB6" w:rsidTr="003D6703">
        <w:tc>
          <w:tcPr>
            <w:tcW w:w="677" w:type="dxa"/>
          </w:tcPr>
          <w:p w:rsidR="00951112" w:rsidRPr="00FE1BB6" w:rsidRDefault="00884137" w:rsidP="00884137">
            <w:pPr>
              <w:jc w:val="center"/>
              <w:rPr>
                <w:sz w:val="20"/>
                <w:szCs w:val="20"/>
              </w:rPr>
            </w:pPr>
            <w:r>
              <w:rPr>
                <w:sz w:val="20"/>
                <w:szCs w:val="20"/>
              </w:rPr>
              <w:t>2</w:t>
            </w:r>
          </w:p>
        </w:tc>
        <w:tc>
          <w:tcPr>
            <w:tcW w:w="4993" w:type="dxa"/>
          </w:tcPr>
          <w:p w:rsidR="00951112" w:rsidRPr="00FE1BB6" w:rsidRDefault="00951112" w:rsidP="003D6703">
            <w:r w:rsidRPr="00FE1BB6">
              <w:t>Установка железобетонной опоры УЦН</w:t>
            </w:r>
            <w:r w:rsidR="00F777CF">
              <w:t xml:space="preserve"> с подпорой</w:t>
            </w:r>
          </w:p>
        </w:tc>
        <w:tc>
          <w:tcPr>
            <w:tcW w:w="1842" w:type="dxa"/>
          </w:tcPr>
          <w:p w:rsidR="00951112" w:rsidRPr="00F777CF" w:rsidRDefault="00F777CF" w:rsidP="00BE548F">
            <w:pPr>
              <w:jc w:val="center"/>
            </w:pPr>
            <w:r w:rsidRPr="00F777CF">
              <w:t>6</w:t>
            </w:r>
            <w:r w:rsidR="00951112" w:rsidRPr="00F777CF">
              <w:t xml:space="preserve"> </w:t>
            </w:r>
            <w:proofErr w:type="spellStart"/>
            <w:proofErr w:type="gramStart"/>
            <w:r w:rsidR="00951112" w:rsidRPr="00F777CF">
              <w:t>шт</w:t>
            </w:r>
            <w:proofErr w:type="spellEnd"/>
            <w:proofErr w:type="gramEnd"/>
          </w:p>
        </w:tc>
      </w:tr>
      <w:tr w:rsidR="00951112" w:rsidRPr="00FE1BB6" w:rsidTr="003D6703">
        <w:tc>
          <w:tcPr>
            <w:tcW w:w="677" w:type="dxa"/>
          </w:tcPr>
          <w:p w:rsidR="00951112" w:rsidRPr="00FE1BB6" w:rsidRDefault="00884137" w:rsidP="003D6703">
            <w:pPr>
              <w:jc w:val="center"/>
              <w:rPr>
                <w:sz w:val="20"/>
                <w:szCs w:val="20"/>
              </w:rPr>
            </w:pPr>
            <w:r>
              <w:rPr>
                <w:sz w:val="20"/>
                <w:szCs w:val="20"/>
              </w:rPr>
              <w:t>3</w:t>
            </w:r>
          </w:p>
        </w:tc>
        <w:tc>
          <w:tcPr>
            <w:tcW w:w="4993" w:type="dxa"/>
          </w:tcPr>
          <w:p w:rsidR="00951112" w:rsidRPr="00F44515" w:rsidRDefault="00951112" w:rsidP="003D6703">
            <w:r w:rsidRPr="00F44515">
              <w:t>Монтаж «Шкафа энергетиков»</w:t>
            </w:r>
          </w:p>
        </w:tc>
        <w:tc>
          <w:tcPr>
            <w:tcW w:w="1842" w:type="dxa"/>
          </w:tcPr>
          <w:p w:rsidR="00951112" w:rsidRPr="00F44515" w:rsidRDefault="00F777CF" w:rsidP="000B7591">
            <w:pPr>
              <w:jc w:val="center"/>
            </w:pPr>
            <w:r w:rsidRPr="00F44515">
              <w:t>6</w:t>
            </w:r>
            <w:r w:rsidR="00951112" w:rsidRPr="00F44515">
              <w:t xml:space="preserve"> </w:t>
            </w:r>
            <w:proofErr w:type="spellStart"/>
            <w:proofErr w:type="gramStart"/>
            <w:r w:rsidR="00951112" w:rsidRPr="00F44515">
              <w:t>шт</w:t>
            </w:r>
            <w:proofErr w:type="spellEnd"/>
            <w:proofErr w:type="gramEnd"/>
          </w:p>
        </w:tc>
      </w:tr>
      <w:tr w:rsidR="00951112" w:rsidRPr="00FE1BB6" w:rsidTr="003D6703">
        <w:tc>
          <w:tcPr>
            <w:tcW w:w="677" w:type="dxa"/>
          </w:tcPr>
          <w:p w:rsidR="00951112" w:rsidRPr="00FE1BB6" w:rsidRDefault="00884137" w:rsidP="003D6703">
            <w:pPr>
              <w:jc w:val="center"/>
              <w:rPr>
                <w:sz w:val="20"/>
                <w:szCs w:val="20"/>
              </w:rPr>
            </w:pPr>
            <w:r>
              <w:rPr>
                <w:sz w:val="20"/>
                <w:szCs w:val="20"/>
              </w:rPr>
              <w:t>4</w:t>
            </w:r>
          </w:p>
        </w:tc>
        <w:tc>
          <w:tcPr>
            <w:tcW w:w="4993" w:type="dxa"/>
          </w:tcPr>
          <w:p w:rsidR="00951112" w:rsidRPr="00F44515" w:rsidRDefault="00951112" w:rsidP="003D6703">
            <w:r w:rsidRPr="00F44515">
              <w:t>Монтаж оптического кросса</w:t>
            </w:r>
          </w:p>
        </w:tc>
        <w:tc>
          <w:tcPr>
            <w:tcW w:w="1842" w:type="dxa"/>
          </w:tcPr>
          <w:p w:rsidR="00951112" w:rsidRPr="00F44515" w:rsidRDefault="00F44515" w:rsidP="000B7591">
            <w:pPr>
              <w:jc w:val="center"/>
            </w:pPr>
            <w:r w:rsidRPr="00F44515">
              <w:t xml:space="preserve">6 </w:t>
            </w:r>
            <w:proofErr w:type="spellStart"/>
            <w:proofErr w:type="gramStart"/>
            <w:r w:rsidR="00951112" w:rsidRPr="00F44515">
              <w:t>шт</w:t>
            </w:r>
            <w:proofErr w:type="spellEnd"/>
            <w:proofErr w:type="gramEnd"/>
          </w:p>
        </w:tc>
      </w:tr>
      <w:tr w:rsidR="00951112" w:rsidRPr="00FE1BB6" w:rsidTr="003D6703">
        <w:tc>
          <w:tcPr>
            <w:tcW w:w="677" w:type="dxa"/>
          </w:tcPr>
          <w:p w:rsidR="00951112" w:rsidRPr="00FE1BB6" w:rsidRDefault="00884137" w:rsidP="003D6703">
            <w:pPr>
              <w:jc w:val="center"/>
              <w:rPr>
                <w:sz w:val="20"/>
                <w:szCs w:val="20"/>
              </w:rPr>
            </w:pPr>
            <w:r>
              <w:rPr>
                <w:sz w:val="20"/>
                <w:szCs w:val="20"/>
              </w:rPr>
              <w:t>5</w:t>
            </w:r>
          </w:p>
        </w:tc>
        <w:tc>
          <w:tcPr>
            <w:tcW w:w="4993" w:type="dxa"/>
          </w:tcPr>
          <w:p w:rsidR="00951112" w:rsidRPr="00FE1BB6" w:rsidRDefault="00951112" w:rsidP="003D6703">
            <w:r w:rsidRPr="00FE1BB6">
              <w:t>Строительство контура защитного заземления</w:t>
            </w:r>
          </w:p>
        </w:tc>
        <w:tc>
          <w:tcPr>
            <w:tcW w:w="1842" w:type="dxa"/>
          </w:tcPr>
          <w:p w:rsidR="00951112" w:rsidRPr="005178E8" w:rsidRDefault="00F777CF" w:rsidP="000B7591">
            <w:pPr>
              <w:jc w:val="center"/>
              <w:rPr>
                <w:color w:val="FF0000"/>
                <w:highlight w:val="yellow"/>
              </w:rPr>
            </w:pPr>
            <w:r w:rsidRPr="00F777CF">
              <w:t>6</w:t>
            </w:r>
            <w:r w:rsidR="00951112" w:rsidRPr="00F777CF">
              <w:t xml:space="preserve"> </w:t>
            </w:r>
            <w:proofErr w:type="spellStart"/>
            <w:proofErr w:type="gramStart"/>
            <w:r w:rsidR="00951112" w:rsidRPr="00F777CF">
              <w:t>шт</w:t>
            </w:r>
            <w:proofErr w:type="spellEnd"/>
            <w:proofErr w:type="gramEnd"/>
          </w:p>
        </w:tc>
      </w:tr>
    </w:tbl>
    <w:p w:rsidR="00120FC0" w:rsidRPr="00FE1BB6" w:rsidRDefault="00120FC0" w:rsidP="00873CC8">
      <w:pPr>
        <w:pStyle w:val="afa"/>
        <w:ind w:left="720"/>
      </w:pPr>
    </w:p>
    <w:p w:rsidR="00F3483F" w:rsidRPr="00FE1BB6" w:rsidRDefault="00F3483F" w:rsidP="00141138">
      <w:pPr>
        <w:spacing w:after="120"/>
        <w:ind w:right="28"/>
        <w:jc w:val="both"/>
      </w:pPr>
    </w:p>
    <w:p w:rsidR="00E80508" w:rsidRDefault="00F035DC" w:rsidP="00141138">
      <w:pPr>
        <w:spacing w:after="120"/>
        <w:ind w:right="28"/>
        <w:jc w:val="both"/>
      </w:pPr>
      <w:r w:rsidRPr="005F41C0">
        <w:t xml:space="preserve">Все материалы и оборудование для выполнения строительно-монтажных работ предоставляет </w:t>
      </w:r>
      <w:r w:rsidR="000528A3" w:rsidRPr="005F41C0">
        <w:t>Генеральный подрядчик</w:t>
      </w:r>
      <w:r w:rsidRPr="005F41C0">
        <w:t>.</w:t>
      </w:r>
    </w:p>
    <w:p w:rsidR="005F41C0" w:rsidRPr="00FE1BB6" w:rsidRDefault="005F41C0" w:rsidP="00141138">
      <w:pPr>
        <w:spacing w:after="120"/>
        <w:ind w:right="28"/>
        <w:jc w:val="both"/>
      </w:pPr>
      <w:r>
        <w:t>В случае отсутствия у Генерального подрядчика возможности предоставления Субподрядчику отдельных видов необходимых Материалов, Субподрядчик имеет право приобрести необходимые Материалы у третьих лиц при обязательном условии предварительного письменного согласования с Генеральным подрядчиком перечня и цены приобретаемых Материалов.</w:t>
      </w:r>
    </w:p>
    <w:p w:rsidR="00F3483F" w:rsidRPr="00FE1BB6" w:rsidRDefault="00F3483F" w:rsidP="00F3483F">
      <w:pPr>
        <w:pStyle w:val="afa"/>
        <w:spacing w:after="240"/>
        <w:ind w:left="720"/>
        <w:jc w:val="both"/>
      </w:pPr>
    </w:p>
    <w:p w:rsidR="000534D7" w:rsidRPr="0089222B" w:rsidRDefault="00141138" w:rsidP="004331F8">
      <w:pPr>
        <w:pStyle w:val="afa"/>
        <w:numPr>
          <w:ilvl w:val="0"/>
          <w:numId w:val="35"/>
        </w:numPr>
        <w:spacing w:after="240"/>
        <w:jc w:val="both"/>
      </w:pPr>
      <w:r w:rsidRPr="004331F8">
        <w:rPr>
          <w:b/>
        </w:rPr>
        <w:t>Место выполнения работ:</w:t>
      </w:r>
      <w:r w:rsidRPr="0089222B">
        <w:t xml:space="preserve"> </w:t>
      </w:r>
    </w:p>
    <w:tbl>
      <w:tblPr>
        <w:tblW w:w="8995" w:type="dxa"/>
        <w:tblInd w:w="94" w:type="dxa"/>
        <w:tblLook w:val="04A0" w:firstRow="1" w:lastRow="0" w:firstColumn="1" w:lastColumn="0" w:noHBand="0" w:noVBand="1"/>
      </w:tblPr>
      <w:tblGrid>
        <w:gridCol w:w="1035"/>
        <w:gridCol w:w="895"/>
        <w:gridCol w:w="1823"/>
        <w:gridCol w:w="2566"/>
        <w:gridCol w:w="2676"/>
      </w:tblGrid>
      <w:tr w:rsidR="00F3483F" w:rsidRPr="00FE1BB6" w:rsidTr="00C977AA">
        <w:trPr>
          <w:trHeight w:val="300"/>
        </w:trPr>
        <w:tc>
          <w:tcPr>
            <w:tcW w:w="10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483F" w:rsidRPr="00FE1BB6" w:rsidRDefault="00F3483F" w:rsidP="00F3483F">
            <w:pPr>
              <w:jc w:val="center"/>
            </w:pPr>
            <w:r w:rsidRPr="00FE1BB6">
              <w:t xml:space="preserve">№ </w:t>
            </w:r>
            <w:proofErr w:type="gramStart"/>
            <w:r w:rsidRPr="00FE1BB6">
              <w:t>п</w:t>
            </w:r>
            <w:proofErr w:type="gramEnd"/>
            <w:r w:rsidRPr="00FE1BB6">
              <w:t>/п</w:t>
            </w:r>
          </w:p>
        </w:tc>
        <w:tc>
          <w:tcPr>
            <w:tcW w:w="8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483F" w:rsidRPr="00FE1BB6" w:rsidRDefault="00F3483F" w:rsidP="00F3483F">
            <w:pPr>
              <w:jc w:val="center"/>
            </w:pPr>
            <w:r w:rsidRPr="00FE1BB6">
              <w:t>МРФ</w:t>
            </w:r>
          </w:p>
        </w:tc>
        <w:tc>
          <w:tcPr>
            <w:tcW w:w="18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483F" w:rsidRPr="00FE1BB6" w:rsidRDefault="00F3483F" w:rsidP="00F44515">
            <w:pPr>
              <w:jc w:val="center"/>
            </w:pPr>
            <w:r w:rsidRPr="00FE1BB6">
              <w:t>Суб</w:t>
            </w:r>
            <w:r w:rsidR="00F44515">
              <w:t>ъ</w:t>
            </w:r>
            <w:r w:rsidRPr="00FE1BB6">
              <w:t>ект РФ</w:t>
            </w:r>
          </w:p>
        </w:tc>
        <w:tc>
          <w:tcPr>
            <w:tcW w:w="25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483F" w:rsidRPr="00FE1BB6" w:rsidRDefault="00F3483F" w:rsidP="00F3483F">
            <w:pPr>
              <w:jc w:val="center"/>
            </w:pPr>
            <w:r w:rsidRPr="00FE1BB6">
              <w:t>Муниципальный район</w:t>
            </w:r>
          </w:p>
        </w:tc>
        <w:tc>
          <w:tcPr>
            <w:tcW w:w="26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483F" w:rsidRPr="00FE1BB6" w:rsidRDefault="00F3483F" w:rsidP="00F3483F">
            <w:pPr>
              <w:jc w:val="center"/>
            </w:pPr>
            <w:r w:rsidRPr="00FE1BB6">
              <w:t>Название населенного пункта</w:t>
            </w:r>
          </w:p>
        </w:tc>
      </w:tr>
      <w:tr w:rsidR="00F3483F" w:rsidRPr="00FE1BB6" w:rsidTr="00C977AA">
        <w:trPr>
          <w:trHeight w:val="300"/>
        </w:trPr>
        <w:tc>
          <w:tcPr>
            <w:tcW w:w="1035" w:type="dxa"/>
            <w:vMerge/>
            <w:tcBorders>
              <w:top w:val="single" w:sz="4" w:space="0" w:color="auto"/>
              <w:left w:val="single" w:sz="4" w:space="0" w:color="auto"/>
              <w:bottom w:val="single" w:sz="4" w:space="0" w:color="auto"/>
              <w:right w:val="single" w:sz="4" w:space="0" w:color="auto"/>
            </w:tcBorders>
            <w:vAlign w:val="center"/>
            <w:hideMark/>
          </w:tcPr>
          <w:p w:rsidR="00F3483F" w:rsidRPr="00FE1BB6" w:rsidRDefault="00F3483F" w:rsidP="00F3483F"/>
        </w:tc>
        <w:tc>
          <w:tcPr>
            <w:tcW w:w="895" w:type="dxa"/>
            <w:vMerge/>
            <w:tcBorders>
              <w:top w:val="single" w:sz="4" w:space="0" w:color="auto"/>
              <w:left w:val="single" w:sz="4" w:space="0" w:color="auto"/>
              <w:bottom w:val="single" w:sz="4" w:space="0" w:color="auto"/>
              <w:right w:val="single" w:sz="4" w:space="0" w:color="auto"/>
            </w:tcBorders>
            <w:vAlign w:val="center"/>
            <w:hideMark/>
          </w:tcPr>
          <w:p w:rsidR="00F3483F" w:rsidRPr="00FE1BB6" w:rsidRDefault="00F3483F" w:rsidP="00F3483F"/>
        </w:tc>
        <w:tc>
          <w:tcPr>
            <w:tcW w:w="1823" w:type="dxa"/>
            <w:vMerge/>
            <w:tcBorders>
              <w:top w:val="single" w:sz="4" w:space="0" w:color="auto"/>
              <w:left w:val="single" w:sz="4" w:space="0" w:color="auto"/>
              <w:bottom w:val="single" w:sz="4" w:space="0" w:color="auto"/>
              <w:right w:val="single" w:sz="4" w:space="0" w:color="auto"/>
            </w:tcBorders>
            <w:vAlign w:val="center"/>
            <w:hideMark/>
          </w:tcPr>
          <w:p w:rsidR="00F3483F" w:rsidRPr="00FE1BB6" w:rsidRDefault="00F3483F" w:rsidP="00F3483F"/>
        </w:tc>
        <w:tc>
          <w:tcPr>
            <w:tcW w:w="2566" w:type="dxa"/>
            <w:vMerge/>
            <w:tcBorders>
              <w:top w:val="single" w:sz="4" w:space="0" w:color="auto"/>
              <w:left w:val="single" w:sz="4" w:space="0" w:color="auto"/>
              <w:bottom w:val="single" w:sz="4" w:space="0" w:color="auto"/>
              <w:right w:val="single" w:sz="4" w:space="0" w:color="auto"/>
            </w:tcBorders>
            <w:vAlign w:val="center"/>
            <w:hideMark/>
          </w:tcPr>
          <w:p w:rsidR="00F3483F" w:rsidRPr="00FE1BB6" w:rsidRDefault="00F3483F" w:rsidP="00F3483F"/>
        </w:tc>
        <w:tc>
          <w:tcPr>
            <w:tcW w:w="2676" w:type="dxa"/>
            <w:vMerge/>
            <w:tcBorders>
              <w:top w:val="single" w:sz="4" w:space="0" w:color="auto"/>
              <w:left w:val="single" w:sz="4" w:space="0" w:color="auto"/>
              <w:bottom w:val="single" w:sz="4" w:space="0" w:color="auto"/>
              <w:right w:val="single" w:sz="4" w:space="0" w:color="auto"/>
            </w:tcBorders>
            <w:vAlign w:val="center"/>
            <w:hideMark/>
          </w:tcPr>
          <w:p w:rsidR="00F3483F" w:rsidRPr="00FE1BB6" w:rsidRDefault="00F3483F" w:rsidP="00F3483F"/>
        </w:tc>
      </w:tr>
      <w:tr w:rsidR="00901A38" w:rsidRPr="00FE1BB6" w:rsidTr="00C977AA">
        <w:trPr>
          <w:trHeight w:val="945"/>
        </w:trPr>
        <w:tc>
          <w:tcPr>
            <w:tcW w:w="1035" w:type="dxa"/>
            <w:tcBorders>
              <w:top w:val="nil"/>
              <w:left w:val="single" w:sz="4" w:space="0" w:color="auto"/>
              <w:bottom w:val="single" w:sz="4" w:space="0" w:color="auto"/>
              <w:right w:val="single" w:sz="4" w:space="0" w:color="auto"/>
            </w:tcBorders>
            <w:shd w:val="clear" w:color="000000" w:fill="EAF1DD"/>
            <w:vAlign w:val="center"/>
            <w:hideMark/>
          </w:tcPr>
          <w:p w:rsidR="00901A38" w:rsidRPr="00FE1BB6" w:rsidRDefault="00901A38" w:rsidP="00F44515">
            <w:pPr>
              <w:pStyle w:val="afa"/>
              <w:numPr>
                <w:ilvl w:val="0"/>
                <w:numId w:val="34"/>
              </w:numPr>
              <w:jc w:val="center"/>
            </w:pPr>
          </w:p>
        </w:tc>
        <w:tc>
          <w:tcPr>
            <w:tcW w:w="895"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vAlign w:val="center"/>
            <w:hideMark/>
          </w:tcPr>
          <w:p w:rsidR="00901A38" w:rsidRPr="00FE1BB6" w:rsidRDefault="00901A38">
            <w:pPr>
              <w:rPr>
                <w:color w:val="000000"/>
              </w:rPr>
            </w:pPr>
            <w:proofErr w:type="spellStart"/>
            <w:r w:rsidRPr="00FE1BB6">
              <w:rPr>
                <w:color w:val="000000"/>
              </w:rPr>
              <w:t>м.р</w:t>
            </w:r>
            <w:proofErr w:type="spellEnd"/>
            <w:r w:rsidRPr="00FE1BB6">
              <w:rPr>
                <w:color w:val="000000"/>
              </w:rPr>
              <w:t xml:space="preserve">. </w:t>
            </w:r>
            <w:proofErr w:type="spellStart"/>
            <w:r w:rsidRPr="00FE1BB6">
              <w:rPr>
                <w:color w:val="000000"/>
              </w:rPr>
              <w:t>Татышлинский</w:t>
            </w:r>
            <w:proofErr w:type="spellEnd"/>
            <w:r w:rsidRPr="00FE1BB6">
              <w:rPr>
                <w:color w:val="000000"/>
              </w:rPr>
              <w:t xml:space="preserve"> </w:t>
            </w:r>
          </w:p>
        </w:tc>
        <w:tc>
          <w:tcPr>
            <w:tcW w:w="2676" w:type="dxa"/>
            <w:tcBorders>
              <w:top w:val="nil"/>
              <w:left w:val="nil"/>
              <w:bottom w:val="single" w:sz="4" w:space="0" w:color="auto"/>
              <w:right w:val="single" w:sz="4" w:space="0" w:color="auto"/>
            </w:tcBorders>
            <w:shd w:val="clear" w:color="000000" w:fill="EAF1DD"/>
            <w:vAlign w:val="center"/>
            <w:hideMark/>
          </w:tcPr>
          <w:p w:rsidR="00901A38" w:rsidRPr="00FE1BB6" w:rsidRDefault="00901A38" w:rsidP="00F3483F">
            <w:r w:rsidRPr="00FE1BB6">
              <w:t xml:space="preserve">с. </w:t>
            </w:r>
            <w:proofErr w:type="spellStart"/>
            <w:r w:rsidRPr="00FE1BB6">
              <w:t>Старокальмиярово</w:t>
            </w:r>
            <w:proofErr w:type="spellEnd"/>
          </w:p>
        </w:tc>
      </w:tr>
      <w:tr w:rsidR="00901A38" w:rsidRPr="00FE1BB6" w:rsidTr="00C977AA">
        <w:trPr>
          <w:trHeight w:val="630"/>
        </w:trPr>
        <w:tc>
          <w:tcPr>
            <w:tcW w:w="1035" w:type="dxa"/>
            <w:tcBorders>
              <w:top w:val="nil"/>
              <w:left w:val="single" w:sz="4" w:space="0" w:color="auto"/>
              <w:bottom w:val="single" w:sz="4" w:space="0" w:color="auto"/>
              <w:right w:val="single" w:sz="4" w:space="0" w:color="auto"/>
            </w:tcBorders>
            <w:shd w:val="clear" w:color="000000" w:fill="EAF1DD"/>
            <w:vAlign w:val="center"/>
            <w:hideMark/>
          </w:tcPr>
          <w:p w:rsidR="00901A38" w:rsidRPr="00FE1BB6" w:rsidRDefault="00901A38" w:rsidP="00F44515">
            <w:pPr>
              <w:pStyle w:val="afa"/>
              <w:numPr>
                <w:ilvl w:val="0"/>
                <w:numId w:val="34"/>
              </w:numPr>
              <w:jc w:val="center"/>
            </w:pPr>
          </w:p>
        </w:tc>
        <w:tc>
          <w:tcPr>
            <w:tcW w:w="895"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vAlign w:val="center"/>
            <w:hideMark/>
          </w:tcPr>
          <w:p w:rsidR="00901A38" w:rsidRPr="00FE1BB6" w:rsidRDefault="00901A38">
            <w:pPr>
              <w:rPr>
                <w:color w:val="000000"/>
              </w:rPr>
            </w:pPr>
            <w:proofErr w:type="spellStart"/>
            <w:r w:rsidRPr="00FE1BB6">
              <w:rPr>
                <w:color w:val="000000"/>
              </w:rPr>
              <w:t>м.р</w:t>
            </w:r>
            <w:proofErr w:type="spellEnd"/>
            <w:r w:rsidRPr="00FE1BB6">
              <w:rPr>
                <w:color w:val="000000"/>
              </w:rPr>
              <w:t xml:space="preserve">. </w:t>
            </w:r>
            <w:proofErr w:type="spellStart"/>
            <w:r w:rsidRPr="00FE1BB6">
              <w:rPr>
                <w:color w:val="000000"/>
              </w:rPr>
              <w:t>Татышлинский</w:t>
            </w:r>
            <w:proofErr w:type="spellEnd"/>
            <w:r w:rsidRPr="00FE1BB6">
              <w:rPr>
                <w:color w:val="000000"/>
              </w:rPr>
              <w:t xml:space="preserve"> </w:t>
            </w:r>
          </w:p>
        </w:tc>
        <w:tc>
          <w:tcPr>
            <w:tcW w:w="2676" w:type="dxa"/>
            <w:tcBorders>
              <w:top w:val="nil"/>
              <w:left w:val="nil"/>
              <w:bottom w:val="single" w:sz="4" w:space="0" w:color="auto"/>
              <w:right w:val="single" w:sz="4" w:space="0" w:color="auto"/>
            </w:tcBorders>
            <w:shd w:val="clear" w:color="000000" w:fill="EAF1DD"/>
            <w:vAlign w:val="center"/>
            <w:hideMark/>
          </w:tcPr>
          <w:p w:rsidR="00901A38" w:rsidRPr="00FE1BB6" w:rsidRDefault="00901A38" w:rsidP="00F3483F">
            <w:r w:rsidRPr="00FE1BB6">
              <w:t>д. Петропавловка</w:t>
            </w:r>
          </w:p>
        </w:tc>
      </w:tr>
      <w:tr w:rsidR="00901A38" w:rsidRPr="00FE1BB6" w:rsidTr="00C977AA">
        <w:trPr>
          <w:trHeight w:val="630"/>
        </w:trPr>
        <w:tc>
          <w:tcPr>
            <w:tcW w:w="1035" w:type="dxa"/>
            <w:tcBorders>
              <w:top w:val="nil"/>
              <w:left w:val="single" w:sz="4" w:space="0" w:color="auto"/>
              <w:bottom w:val="single" w:sz="4" w:space="0" w:color="auto"/>
              <w:right w:val="single" w:sz="4" w:space="0" w:color="auto"/>
            </w:tcBorders>
            <w:shd w:val="clear" w:color="000000" w:fill="EAF1DD"/>
            <w:vAlign w:val="center"/>
            <w:hideMark/>
          </w:tcPr>
          <w:p w:rsidR="00901A38" w:rsidRPr="00FE1BB6" w:rsidRDefault="00901A38" w:rsidP="00F44515">
            <w:pPr>
              <w:pStyle w:val="afa"/>
              <w:numPr>
                <w:ilvl w:val="0"/>
                <w:numId w:val="34"/>
              </w:numPr>
              <w:jc w:val="center"/>
            </w:pPr>
          </w:p>
        </w:tc>
        <w:tc>
          <w:tcPr>
            <w:tcW w:w="895"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vAlign w:val="center"/>
            <w:hideMark/>
          </w:tcPr>
          <w:p w:rsidR="00901A38" w:rsidRPr="00FE1BB6" w:rsidRDefault="00901A38">
            <w:pPr>
              <w:rPr>
                <w:color w:val="000000"/>
              </w:rPr>
            </w:pPr>
            <w:proofErr w:type="spellStart"/>
            <w:r w:rsidRPr="00FE1BB6">
              <w:rPr>
                <w:color w:val="000000"/>
              </w:rPr>
              <w:t>м.р</w:t>
            </w:r>
            <w:proofErr w:type="spellEnd"/>
            <w:r w:rsidRPr="00FE1BB6">
              <w:rPr>
                <w:color w:val="000000"/>
              </w:rPr>
              <w:t xml:space="preserve">. </w:t>
            </w:r>
            <w:proofErr w:type="spellStart"/>
            <w:r w:rsidRPr="00FE1BB6">
              <w:rPr>
                <w:color w:val="000000"/>
              </w:rPr>
              <w:t>Татышлинский</w:t>
            </w:r>
            <w:proofErr w:type="spellEnd"/>
            <w:r w:rsidRPr="00FE1BB6">
              <w:rPr>
                <w:color w:val="000000"/>
              </w:rPr>
              <w:t xml:space="preserve"> </w:t>
            </w:r>
          </w:p>
        </w:tc>
        <w:tc>
          <w:tcPr>
            <w:tcW w:w="2676" w:type="dxa"/>
            <w:tcBorders>
              <w:top w:val="nil"/>
              <w:left w:val="nil"/>
              <w:bottom w:val="single" w:sz="4" w:space="0" w:color="auto"/>
              <w:right w:val="single" w:sz="4" w:space="0" w:color="auto"/>
            </w:tcBorders>
            <w:shd w:val="clear" w:color="000000" w:fill="EAF1DD"/>
            <w:vAlign w:val="center"/>
            <w:hideMark/>
          </w:tcPr>
          <w:p w:rsidR="00901A38" w:rsidRPr="00FE1BB6" w:rsidRDefault="00901A38" w:rsidP="00F3483F">
            <w:r w:rsidRPr="00FE1BB6">
              <w:t xml:space="preserve">д. </w:t>
            </w:r>
            <w:proofErr w:type="spellStart"/>
            <w:r w:rsidRPr="00FE1BB6">
              <w:t>Уразгильды</w:t>
            </w:r>
            <w:proofErr w:type="spellEnd"/>
          </w:p>
        </w:tc>
      </w:tr>
      <w:tr w:rsidR="00901A38" w:rsidRPr="00FE1BB6" w:rsidTr="00C977AA">
        <w:trPr>
          <w:trHeight w:val="630"/>
        </w:trPr>
        <w:tc>
          <w:tcPr>
            <w:tcW w:w="1035" w:type="dxa"/>
            <w:tcBorders>
              <w:top w:val="nil"/>
              <w:left w:val="single" w:sz="4" w:space="0" w:color="auto"/>
              <w:bottom w:val="single" w:sz="4" w:space="0" w:color="auto"/>
              <w:right w:val="single" w:sz="4" w:space="0" w:color="auto"/>
            </w:tcBorders>
            <w:shd w:val="clear" w:color="000000" w:fill="EAF1DD"/>
            <w:vAlign w:val="center"/>
            <w:hideMark/>
          </w:tcPr>
          <w:p w:rsidR="00901A38" w:rsidRPr="00FE1BB6" w:rsidRDefault="00901A38" w:rsidP="00F44515">
            <w:pPr>
              <w:pStyle w:val="afa"/>
              <w:numPr>
                <w:ilvl w:val="0"/>
                <w:numId w:val="34"/>
              </w:numPr>
              <w:jc w:val="center"/>
            </w:pPr>
          </w:p>
        </w:tc>
        <w:tc>
          <w:tcPr>
            <w:tcW w:w="895"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vAlign w:val="center"/>
            <w:hideMark/>
          </w:tcPr>
          <w:p w:rsidR="00901A38" w:rsidRPr="00F44515" w:rsidRDefault="00901A38">
            <w:pPr>
              <w:rPr>
                <w:sz w:val="22"/>
                <w:szCs w:val="22"/>
              </w:rPr>
            </w:pPr>
            <w:proofErr w:type="spellStart"/>
            <w:r w:rsidRPr="00F44515">
              <w:rPr>
                <w:sz w:val="22"/>
                <w:szCs w:val="22"/>
              </w:rPr>
              <w:t>м.р</w:t>
            </w:r>
            <w:proofErr w:type="spellEnd"/>
            <w:r w:rsidRPr="00F44515">
              <w:rPr>
                <w:sz w:val="22"/>
                <w:szCs w:val="22"/>
              </w:rPr>
              <w:t xml:space="preserve">. Караидельский  </w:t>
            </w:r>
          </w:p>
        </w:tc>
        <w:tc>
          <w:tcPr>
            <w:tcW w:w="2676" w:type="dxa"/>
            <w:tcBorders>
              <w:top w:val="nil"/>
              <w:left w:val="nil"/>
              <w:bottom w:val="single" w:sz="4" w:space="0" w:color="auto"/>
              <w:right w:val="single" w:sz="4" w:space="0" w:color="auto"/>
            </w:tcBorders>
            <w:shd w:val="clear" w:color="000000" w:fill="EAF1DD"/>
            <w:vAlign w:val="center"/>
            <w:hideMark/>
          </w:tcPr>
          <w:p w:rsidR="00901A38" w:rsidRPr="00FE1BB6" w:rsidRDefault="00901A38" w:rsidP="00F3483F">
            <w:r w:rsidRPr="00FE1BB6">
              <w:t xml:space="preserve">д. </w:t>
            </w:r>
            <w:proofErr w:type="spellStart"/>
            <w:r w:rsidRPr="00FE1BB6">
              <w:t>Абуталипово</w:t>
            </w:r>
            <w:proofErr w:type="spellEnd"/>
          </w:p>
        </w:tc>
      </w:tr>
      <w:tr w:rsidR="00901A38" w:rsidRPr="00FE1BB6" w:rsidTr="00C977AA">
        <w:trPr>
          <w:trHeight w:val="630"/>
        </w:trPr>
        <w:tc>
          <w:tcPr>
            <w:tcW w:w="1035" w:type="dxa"/>
            <w:tcBorders>
              <w:top w:val="nil"/>
              <w:left w:val="single" w:sz="4" w:space="0" w:color="auto"/>
              <w:bottom w:val="single" w:sz="4" w:space="0" w:color="auto"/>
              <w:right w:val="single" w:sz="4" w:space="0" w:color="auto"/>
            </w:tcBorders>
            <w:shd w:val="clear" w:color="000000" w:fill="EAF1DD"/>
            <w:vAlign w:val="center"/>
            <w:hideMark/>
          </w:tcPr>
          <w:p w:rsidR="00901A38" w:rsidRPr="00FE1BB6" w:rsidRDefault="00901A38" w:rsidP="00F44515">
            <w:pPr>
              <w:pStyle w:val="afa"/>
              <w:numPr>
                <w:ilvl w:val="0"/>
                <w:numId w:val="34"/>
              </w:numPr>
              <w:jc w:val="center"/>
            </w:pPr>
          </w:p>
        </w:tc>
        <w:tc>
          <w:tcPr>
            <w:tcW w:w="895"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vAlign w:val="center"/>
            <w:hideMark/>
          </w:tcPr>
          <w:p w:rsidR="00901A38" w:rsidRPr="00F44515" w:rsidRDefault="00901A38">
            <w:pPr>
              <w:rPr>
                <w:sz w:val="22"/>
                <w:szCs w:val="22"/>
              </w:rPr>
            </w:pPr>
            <w:proofErr w:type="spellStart"/>
            <w:r w:rsidRPr="00F44515">
              <w:rPr>
                <w:sz w:val="22"/>
                <w:szCs w:val="22"/>
              </w:rPr>
              <w:t>м.р</w:t>
            </w:r>
            <w:proofErr w:type="spellEnd"/>
            <w:r w:rsidRPr="00F44515">
              <w:rPr>
                <w:sz w:val="22"/>
                <w:szCs w:val="22"/>
              </w:rPr>
              <w:t xml:space="preserve">. Караидельский  </w:t>
            </w:r>
          </w:p>
        </w:tc>
        <w:tc>
          <w:tcPr>
            <w:tcW w:w="2676" w:type="dxa"/>
            <w:tcBorders>
              <w:top w:val="nil"/>
              <w:left w:val="nil"/>
              <w:bottom w:val="single" w:sz="4" w:space="0" w:color="auto"/>
              <w:right w:val="single" w:sz="4" w:space="0" w:color="auto"/>
            </w:tcBorders>
            <w:shd w:val="clear" w:color="000000" w:fill="EAF1DD"/>
            <w:vAlign w:val="center"/>
            <w:hideMark/>
          </w:tcPr>
          <w:p w:rsidR="00901A38" w:rsidRPr="00FE1BB6" w:rsidRDefault="00901A38" w:rsidP="00F3483F">
            <w:r w:rsidRPr="00FE1BB6">
              <w:t xml:space="preserve">д. </w:t>
            </w:r>
            <w:proofErr w:type="spellStart"/>
            <w:r w:rsidRPr="00FE1BB6">
              <w:t>Старооткустино</w:t>
            </w:r>
            <w:proofErr w:type="spellEnd"/>
          </w:p>
        </w:tc>
      </w:tr>
      <w:tr w:rsidR="00901A38" w:rsidRPr="00FE1BB6" w:rsidTr="00C977AA">
        <w:trPr>
          <w:trHeight w:val="630"/>
        </w:trPr>
        <w:tc>
          <w:tcPr>
            <w:tcW w:w="1035" w:type="dxa"/>
            <w:tcBorders>
              <w:top w:val="nil"/>
              <w:left w:val="single" w:sz="4" w:space="0" w:color="auto"/>
              <w:bottom w:val="single" w:sz="4" w:space="0" w:color="auto"/>
              <w:right w:val="single" w:sz="4" w:space="0" w:color="auto"/>
            </w:tcBorders>
            <w:shd w:val="clear" w:color="000000" w:fill="EAF1DD"/>
            <w:vAlign w:val="center"/>
            <w:hideMark/>
          </w:tcPr>
          <w:p w:rsidR="00901A38" w:rsidRPr="00FE1BB6" w:rsidRDefault="00901A38" w:rsidP="00F44515">
            <w:pPr>
              <w:pStyle w:val="afa"/>
              <w:numPr>
                <w:ilvl w:val="0"/>
                <w:numId w:val="34"/>
              </w:numPr>
              <w:jc w:val="center"/>
            </w:pPr>
          </w:p>
        </w:tc>
        <w:tc>
          <w:tcPr>
            <w:tcW w:w="895"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vAlign w:val="center"/>
            <w:hideMark/>
          </w:tcPr>
          <w:p w:rsidR="00901A38" w:rsidRPr="00FE1BB6" w:rsidRDefault="00901A38">
            <w:pPr>
              <w:rPr>
                <w:color w:val="000000"/>
                <w:sz w:val="20"/>
                <w:szCs w:val="20"/>
              </w:rPr>
            </w:pPr>
            <w:proofErr w:type="spellStart"/>
            <w:r w:rsidRPr="00FE1BB6">
              <w:rPr>
                <w:color w:val="000000"/>
                <w:sz w:val="20"/>
                <w:szCs w:val="20"/>
              </w:rPr>
              <w:t>м.р</w:t>
            </w:r>
            <w:proofErr w:type="spellEnd"/>
            <w:r w:rsidRPr="00FE1BB6">
              <w:rPr>
                <w:color w:val="000000"/>
                <w:sz w:val="20"/>
                <w:szCs w:val="20"/>
              </w:rPr>
              <w:t xml:space="preserve">. Караидельский  </w:t>
            </w:r>
          </w:p>
        </w:tc>
        <w:tc>
          <w:tcPr>
            <w:tcW w:w="2676" w:type="dxa"/>
            <w:tcBorders>
              <w:top w:val="nil"/>
              <w:left w:val="nil"/>
              <w:bottom w:val="single" w:sz="4" w:space="0" w:color="auto"/>
              <w:right w:val="single" w:sz="4" w:space="0" w:color="auto"/>
            </w:tcBorders>
            <w:shd w:val="clear" w:color="000000" w:fill="EAF1DD"/>
            <w:vAlign w:val="center"/>
            <w:hideMark/>
          </w:tcPr>
          <w:p w:rsidR="00901A38" w:rsidRPr="00FE1BB6" w:rsidRDefault="00901A38" w:rsidP="00F3483F">
            <w:r w:rsidRPr="00FE1BB6">
              <w:t xml:space="preserve">п. </w:t>
            </w:r>
            <w:proofErr w:type="spellStart"/>
            <w:r w:rsidRPr="00FE1BB6">
              <w:t>Кирзя</w:t>
            </w:r>
            <w:proofErr w:type="spellEnd"/>
          </w:p>
        </w:tc>
      </w:tr>
    </w:tbl>
    <w:p w:rsidR="00BE548F" w:rsidRPr="00FE1BB6" w:rsidRDefault="00BE548F" w:rsidP="00BE548F">
      <w:pPr>
        <w:pStyle w:val="afa"/>
        <w:spacing w:after="240"/>
        <w:ind w:left="720"/>
        <w:jc w:val="both"/>
      </w:pPr>
    </w:p>
    <w:p w:rsidR="009F70D6" w:rsidRPr="00FE1BB6" w:rsidRDefault="00B27A66" w:rsidP="009F70D6">
      <w:pPr>
        <w:pStyle w:val="afa"/>
        <w:numPr>
          <w:ilvl w:val="0"/>
          <w:numId w:val="26"/>
        </w:numPr>
        <w:spacing w:after="240"/>
        <w:jc w:val="both"/>
      </w:pPr>
      <w:r w:rsidRPr="001C516F">
        <w:lastRenderedPageBreak/>
        <w:t>Установка</w:t>
      </w:r>
      <w:r w:rsidR="009F70D6" w:rsidRPr="001C516F">
        <w:t xml:space="preserve"> опор для размещ</w:t>
      </w:r>
      <w:r w:rsidRPr="001C516F">
        <w:t>ения точек доступа предусмотрена</w:t>
      </w:r>
      <w:r w:rsidR="009F70D6" w:rsidRPr="001C516F">
        <w:t xml:space="preserve"> в каждом населенном пункте.</w:t>
      </w:r>
    </w:p>
    <w:p w:rsidR="00141138" w:rsidRPr="00FE1BB6" w:rsidRDefault="00C44DD6" w:rsidP="00141138">
      <w:pPr>
        <w:jc w:val="both"/>
      </w:pPr>
      <w:r w:rsidRPr="00FE1BB6">
        <w:rPr>
          <w:b/>
        </w:rPr>
        <w:t>6</w:t>
      </w:r>
      <w:r w:rsidR="00141138" w:rsidRPr="00FE1BB6">
        <w:rPr>
          <w:b/>
        </w:rPr>
        <w:t xml:space="preserve">. Краткая характеристика </w:t>
      </w:r>
      <w:r w:rsidR="00F458A2" w:rsidRPr="00FE1BB6">
        <w:rPr>
          <w:b/>
        </w:rPr>
        <w:t>О</w:t>
      </w:r>
      <w:r w:rsidR="00141138" w:rsidRPr="00FE1BB6">
        <w:rPr>
          <w:b/>
        </w:rPr>
        <w:t>бъекта.</w:t>
      </w:r>
    </w:p>
    <w:p w:rsidR="00141138" w:rsidRPr="00FE1BB6" w:rsidRDefault="00935E26" w:rsidP="003C377F">
      <w:pPr>
        <w:spacing w:after="120"/>
        <w:jc w:val="both"/>
      </w:pPr>
      <w:r w:rsidRPr="00FE1BB6">
        <w:t xml:space="preserve">Протяженность (ориентировочно) прокладки кабеля ВОЛС – </w:t>
      </w:r>
      <w:r w:rsidR="00F777CF" w:rsidRPr="00F777CF">
        <w:t>79,0</w:t>
      </w:r>
      <w:r w:rsidR="00490EE3" w:rsidRPr="00F777CF">
        <w:t>0</w:t>
      </w:r>
      <w:r w:rsidRPr="00F777CF">
        <w:t xml:space="preserve"> </w:t>
      </w:r>
      <w:r w:rsidR="00F80E42" w:rsidRPr="00F777CF">
        <w:t>к</w:t>
      </w:r>
      <w:r w:rsidRPr="00F777CF">
        <w:t>м</w:t>
      </w:r>
      <w:r w:rsidRPr="00FE1BB6">
        <w:t xml:space="preserve">. </w:t>
      </w:r>
    </w:p>
    <w:p w:rsidR="008B1D1B" w:rsidRPr="00FE1BB6" w:rsidRDefault="008B1D1B" w:rsidP="008B1D1B">
      <w:pPr>
        <w:pStyle w:val="afe"/>
        <w:rPr>
          <w:rFonts w:eastAsia="Calibri"/>
          <w:sz w:val="24"/>
          <w:szCs w:val="24"/>
        </w:rPr>
      </w:pPr>
    </w:p>
    <w:p w:rsidR="006739FD" w:rsidRPr="00FE1BB6" w:rsidRDefault="00C44DD6" w:rsidP="006739FD">
      <w:pPr>
        <w:rPr>
          <w:rFonts w:eastAsia="Calibri"/>
          <w:b/>
        </w:rPr>
      </w:pPr>
      <w:r w:rsidRPr="00FE1BB6">
        <w:rPr>
          <w:rFonts w:eastAsia="Calibri"/>
          <w:b/>
        </w:rPr>
        <w:t>7</w:t>
      </w:r>
      <w:r w:rsidR="00DD5D84" w:rsidRPr="00FE1BB6">
        <w:rPr>
          <w:rFonts w:eastAsia="Calibri"/>
          <w:b/>
        </w:rPr>
        <w:t xml:space="preserve">. </w:t>
      </w:r>
      <w:r w:rsidR="006739FD" w:rsidRPr="00FE1BB6">
        <w:rPr>
          <w:rFonts w:eastAsia="Calibri"/>
          <w:b/>
        </w:rPr>
        <w:t>Функциональные, технические и организационные требования</w:t>
      </w:r>
    </w:p>
    <w:p w:rsidR="006739FD" w:rsidRPr="00FE1BB6" w:rsidRDefault="006739FD" w:rsidP="00C44DD6">
      <w:pPr>
        <w:numPr>
          <w:ilvl w:val="0"/>
          <w:numId w:val="24"/>
        </w:numPr>
        <w:spacing w:after="200" w:line="276" w:lineRule="auto"/>
        <w:contextualSpacing/>
        <w:jc w:val="both"/>
        <w:rPr>
          <w:rFonts w:eastAsia="Calibri"/>
        </w:rPr>
      </w:pPr>
      <w:r w:rsidRPr="00FE1BB6">
        <w:rPr>
          <w:rFonts w:eastAsia="Calibri"/>
        </w:rPr>
        <w:t>Работы по прокладке ВОЛС должны проводиться в соответствии с</w:t>
      </w:r>
      <w:r w:rsidR="008E6EE1" w:rsidRPr="00FE1BB6">
        <w:rPr>
          <w:rFonts w:eastAsia="Calibri"/>
        </w:rPr>
        <w:t xml:space="preserve"> </w:t>
      </w:r>
      <w:r w:rsidR="00826CD1" w:rsidRPr="00FE1BB6">
        <w:rPr>
          <w:rFonts w:eastAsia="Calibri"/>
        </w:rPr>
        <w:t>Э</w:t>
      </w:r>
      <w:r w:rsidR="000534D7" w:rsidRPr="00FE1BB6">
        <w:rPr>
          <w:rFonts w:eastAsia="Calibri"/>
        </w:rPr>
        <w:t>скизн</w:t>
      </w:r>
      <w:r w:rsidR="00083299" w:rsidRPr="00FE1BB6">
        <w:rPr>
          <w:rFonts w:eastAsia="Calibri"/>
        </w:rPr>
        <w:t>ой документацией</w:t>
      </w:r>
      <w:r w:rsidR="008E6EE1" w:rsidRPr="00FE1BB6">
        <w:rPr>
          <w:rFonts w:eastAsia="Calibri"/>
        </w:rPr>
        <w:t>,</w:t>
      </w:r>
      <w:r w:rsidRPr="00FE1BB6">
        <w:rPr>
          <w:rFonts w:eastAsia="Calibri"/>
        </w:rPr>
        <w:t xml:space="preserve"> всеми необходимыми стандартами, нормами и правилами.</w:t>
      </w:r>
    </w:p>
    <w:p w:rsidR="006739FD" w:rsidRPr="00FE1BB6" w:rsidRDefault="006739FD" w:rsidP="006739FD">
      <w:pPr>
        <w:numPr>
          <w:ilvl w:val="0"/>
          <w:numId w:val="24"/>
        </w:numPr>
        <w:spacing w:after="200" w:line="276" w:lineRule="auto"/>
        <w:contextualSpacing/>
        <w:jc w:val="both"/>
        <w:rPr>
          <w:rFonts w:eastAsia="Calibri"/>
        </w:rPr>
      </w:pPr>
      <w:r w:rsidRPr="00FE1BB6">
        <w:rPr>
          <w:rFonts w:eastAsia="Calibri"/>
        </w:rPr>
        <w:t>Выпо</w:t>
      </w:r>
      <w:r w:rsidR="00671FAB" w:rsidRPr="00FE1BB6">
        <w:rPr>
          <w:rFonts w:eastAsia="Calibri"/>
        </w:rPr>
        <w:t>лнение и согласование</w:t>
      </w:r>
      <w:r w:rsidRPr="00FE1BB6">
        <w:rPr>
          <w:rFonts w:eastAsia="Calibri"/>
        </w:rPr>
        <w:t xml:space="preserve"> всей необходимой документации производится силами </w:t>
      </w:r>
      <w:r w:rsidR="000E7E96" w:rsidRPr="00FE1BB6">
        <w:rPr>
          <w:rFonts w:eastAsia="Calibri"/>
        </w:rPr>
        <w:t xml:space="preserve">Подрядчика </w:t>
      </w:r>
      <w:r w:rsidR="00B26F28" w:rsidRPr="00FE1BB6">
        <w:rPr>
          <w:rFonts w:eastAsia="Calibri"/>
        </w:rPr>
        <w:t xml:space="preserve">в </w:t>
      </w:r>
      <w:r w:rsidR="00780E5C" w:rsidRPr="00FE1BB6">
        <w:rPr>
          <w:rFonts w:eastAsia="Calibri"/>
        </w:rPr>
        <w:t>соответствии</w:t>
      </w:r>
      <w:r w:rsidR="00B26F28" w:rsidRPr="00FE1BB6">
        <w:rPr>
          <w:rFonts w:eastAsia="Calibri"/>
        </w:rPr>
        <w:t xml:space="preserve"> с графиком выполнения работ</w:t>
      </w:r>
      <w:r w:rsidRPr="00FE1BB6">
        <w:rPr>
          <w:rFonts w:eastAsia="Calibri"/>
        </w:rPr>
        <w:t>.</w:t>
      </w:r>
    </w:p>
    <w:p w:rsidR="006739FD" w:rsidRDefault="006739FD" w:rsidP="00780E5C">
      <w:pPr>
        <w:numPr>
          <w:ilvl w:val="0"/>
          <w:numId w:val="24"/>
        </w:numPr>
        <w:spacing w:after="200" w:line="276" w:lineRule="auto"/>
        <w:contextualSpacing/>
        <w:jc w:val="both"/>
        <w:rPr>
          <w:rFonts w:eastAsia="Calibri"/>
        </w:rPr>
      </w:pPr>
      <w:r w:rsidRPr="00FE1BB6">
        <w:rPr>
          <w:rFonts w:eastAsia="Calibri"/>
        </w:rPr>
        <w:t xml:space="preserve">По окончании монтажных работ </w:t>
      </w:r>
      <w:r w:rsidR="000528A3">
        <w:rPr>
          <w:rFonts w:eastAsia="Calibri"/>
        </w:rPr>
        <w:t>Субп</w:t>
      </w:r>
      <w:r w:rsidR="000E7E96" w:rsidRPr="00FE1BB6">
        <w:rPr>
          <w:rFonts w:eastAsia="Calibri"/>
        </w:rPr>
        <w:t xml:space="preserve">одрядчик </w:t>
      </w:r>
      <w:r w:rsidRPr="00FE1BB6">
        <w:rPr>
          <w:rFonts w:eastAsia="Calibri"/>
        </w:rPr>
        <w:t xml:space="preserve">должен предоставить </w:t>
      </w:r>
      <w:r w:rsidR="000528A3">
        <w:rPr>
          <w:rFonts w:eastAsia="Calibri"/>
        </w:rPr>
        <w:t>Генеральному подряд</w:t>
      </w:r>
      <w:r w:rsidRPr="00FE1BB6">
        <w:rPr>
          <w:rFonts w:eastAsia="Calibri"/>
        </w:rPr>
        <w:t xml:space="preserve">чику </w:t>
      </w:r>
      <w:r w:rsidR="005E6485" w:rsidRPr="00FE1BB6">
        <w:rPr>
          <w:rFonts w:eastAsia="Calibri"/>
        </w:rPr>
        <w:t xml:space="preserve">исполнительную </w:t>
      </w:r>
      <w:r w:rsidRPr="005B40C1">
        <w:rPr>
          <w:rFonts w:eastAsia="Calibri"/>
        </w:rPr>
        <w:t>документацию.</w:t>
      </w:r>
    </w:p>
    <w:p w:rsidR="001C516F" w:rsidRPr="005B40C1" w:rsidRDefault="001C516F" w:rsidP="00780E5C">
      <w:pPr>
        <w:numPr>
          <w:ilvl w:val="0"/>
          <w:numId w:val="24"/>
        </w:numPr>
        <w:spacing w:after="200" w:line="276" w:lineRule="auto"/>
        <w:contextualSpacing/>
        <w:jc w:val="both"/>
        <w:rPr>
          <w:rFonts w:eastAsia="Calibri"/>
        </w:rPr>
      </w:pPr>
      <w:r w:rsidRPr="001C516F">
        <w:rPr>
          <w:rFonts w:eastAsia="Calibri"/>
        </w:rPr>
        <w:t>Сроки выполнения работ в соответствии с графиком выполнения работ</w:t>
      </w:r>
      <w:r>
        <w:rPr>
          <w:rFonts w:eastAsia="Calibri"/>
        </w:rPr>
        <w:t>.</w:t>
      </w:r>
    </w:p>
    <w:tbl>
      <w:tblPr>
        <w:tblpPr w:leftFromText="180" w:rightFromText="180" w:vertAnchor="text" w:horzAnchor="page" w:tblpX="1474" w:tblpY="203"/>
        <w:tblW w:w="4875" w:type="pct"/>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041"/>
        <w:gridCol w:w="3819"/>
        <w:gridCol w:w="4337"/>
      </w:tblGrid>
      <w:tr w:rsidR="003B6DC6" w:rsidRPr="00FE1BB6" w:rsidTr="00394054">
        <w:trPr>
          <w:trHeight w:hRule="exact" w:val="560"/>
          <w:tblHeader/>
        </w:trPr>
        <w:tc>
          <w:tcPr>
            <w:tcW w:w="566" w:type="pct"/>
            <w:shd w:val="clear" w:color="auto" w:fill="FFFFFF"/>
            <w:vAlign w:val="center"/>
          </w:tcPr>
          <w:p w:rsidR="00141138" w:rsidRPr="00FE1BB6" w:rsidRDefault="00141138" w:rsidP="00394054">
            <w:pPr>
              <w:widowControl w:val="0"/>
              <w:shd w:val="clear" w:color="auto" w:fill="FFFFFF"/>
              <w:autoSpaceDE w:val="0"/>
              <w:autoSpaceDN w:val="0"/>
              <w:adjustRightInd w:val="0"/>
              <w:ind w:left="48"/>
              <w:jc w:val="center"/>
              <w:rPr>
                <w:b/>
              </w:rPr>
            </w:pPr>
            <w:r w:rsidRPr="00FE1BB6">
              <w:rPr>
                <w:b/>
              </w:rPr>
              <w:t xml:space="preserve">№ </w:t>
            </w:r>
            <w:proofErr w:type="gramStart"/>
            <w:r w:rsidRPr="00FE1BB6">
              <w:rPr>
                <w:b/>
              </w:rPr>
              <w:t>п</w:t>
            </w:r>
            <w:proofErr w:type="gramEnd"/>
            <w:r w:rsidRPr="00FE1BB6">
              <w:rPr>
                <w:b/>
              </w:rPr>
              <w:t>/п</w:t>
            </w:r>
          </w:p>
        </w:tc>
        <w:tc>
          <w:tcPr>
            <w:tcW w:w="2076" w:type="pct"/>
            <w:shd w:val="clear" w:color="auto" w:fill="FFFFFF"/>
            <w:vAlign w:val="center"/>
          </w:tcPr>
          <w:p w:rsidR="00141138" w:rsidRPr="00FE1BB6" w:rsidRDefault="00141138" w:rsidP="00394054">
            <w:pPr>
              <w:widowControl w:val="0"/>
              <w:shd w:val="clear" w:color="auto" w:fill="FFFFFF"/>
              <w:autoSpaceDE w:val="0"/>
              <w:autoSpaceDN w:val="0"/>
              <w:adjustRightInd w:val="0"/>
              <w:ind w:left="14"/>
              <w:jc w:val="center"/>
              <w:rPr>
                <w:b/>
                <w:bCs/>
                <w:spacing w:val="-12"/>
              </w:rPr>
            </w:pPr>
            <w:r w:rsidRPr="00FE1BB6">
              <w:rPr>
                <w:b/>
                <w:bCs/>
                <w:spacing w:val="-12"/>
              </w:rPr>
              <w:t>Наименование параметра</w:t>
            </w:r>
          </w:p>
        </w:tc>
        <w:tc>
          <w:tcPr>
            <w:tcW w:w="2358" w:type="pct"/>
            <w:shd w:val="clear" w:color="auto" w:fill="FFFFFF"/>
            <w:vAlign w:val="center"/>
          </w:tcPr>
          <w:p w:rsidR="00141138" w:rsidRPr="00FE1BB6" w:rsidRDefault="00141138" w:rsidP="00394054">
            <w:pPr>
              <w:widowControl w:val="0"/>
              <w:shd w:val="clear" w:color="auto" w:fill="FFFFFF"/>
              <w:autoSpaceDE w:val="0"/>
              <w:autoSpaceDN w:val="0"/>
              <w:adjustRightInd w:val="0"/>
              <w:ind w:left="186"/>
              <w:jc w:val="center"/>
              <w:rPr>
                <w:b/>
                <w:spacing w:val="-2"/>
              </w:rPr>
            </w:pPr>
            <w:r w:rsidRPr="00FE1BB6">
              <w:rPr>
                <w:b/>
                <w:spacing w:val="-2"/>
              </w:rPr>
              <w:t>Тип/Показатель</w:t>
            </w:r>
          </w:p>
        </w:tc>
      </w:tr>
      <w:tr w:rsidR="003B6DC6" w:rsidRPr="00FE1BB6" w:rsidTr="005B40C1">
        <w:trPr>
          <w:trHeight w:hRule="exact" w:val="1726"/>
        </w:trPr>
        <w:tc>
          <w:tcPr>
            <w:tcW w:w="566" w:type="pct"/>
            <w:shd w:val="clear" w:color="auto" w:fill="FFFFFF"/>
          </w:tcPr>
          <w:p w:rsidR="00141138" w:rsidRPr="00FE1BB6" w:rsidRDefault="00141138" w:rsidP="007C1065">
            <w:pPr>
              <w:widowControl w:val="0"/>
              <w:shd w:val="clear" w:color="auto" w:fill="FFFFFF"/>
              <w:autoSpaceDE w:val="0"/>
              <w:autoSpaceDN w:val="0"/>
              <w:adjustRightInd w:val="0"/>
              <w:ind w:left="48"/>
            </w:pPr>
            <w:r w:rsidRPr="00FE1BB6">
              <w:t>1</w:t>
            </w:r>
          </w:p>
        </w:tc>
        <w:tc>
          <w:tcPr>
            <w:tcW w:w="2076" w:type="pct"/>
            <w:shd w:val="clear" w:color="auto" w:fill="FFFFFF"/>
          </w:tcPr>
          <w:p w:rsidR="00141138" w:rsidRPr="00FE1BB6" w:rsidRDefault="004B1594" w:rsidP="007C1065">
            <w:pPr>
              <w:widowControl w:val="0"/>
              <w:shd w:val="clear" w:color="auto" w:fill="FFFFFF"/>
              <w:autoSpaceDE w:val="0"/>
              <w:autoSpaceDN w:val="0"/>
              <w:adjustRightInd w:val="0"/>
              <w:ind w:left="14"/>
            </w:pPr>
            <w:r w:rsidRPr="00FE1BB6">
              <w:t>Основания для строительства</w:t>
            </w:r>
          </w:p>
        </w:tc>
        <w:tc>
          <w:tcPr>
            <w:tcW w:w="2358" w:type="pct"/>
            <w:shd w:val="clear" w:color="auto" w:fill="FFFFFF"/>
          </w:tcPr>
          <w:p w:rsidR="00141138" w:rsidRPr="00FE1BB6" w:rsidRDefault="003C377F" w:rsidP="005B40C1">
            <w:pPr>
              <w:widowControl w:val="0"/>
              <w:shd w:val="clear" w:color="auto" w:fill="FFFFFF"/>
              <w:autoSpaceDE w:val="0"/>
              <w:autoSpaceDN w:val="0"/>
              <w:adjustRightInd w:val="0"/>
              <w:ind w:left="186"/>
              <w:rPr>
                <w:spacing w:val="-2"/>
              </w:rPr>
            </w:pPr>
            <w:r w:rsidRPr="00FE1BB6">
              <w:t>Эскизная</w:t>
            </w:r>
            <w:r w:rsidR="007133BB" w:rsidRPr="00FE1BB6">
              <w:t xml:space="preserve"> документация</w:t>
            </w:r>
            <w:r w:rsidR="005063F0" w:rsidRPr="00FE1BB6">
              <w:t>,</w:t>
            </w:r>
            <w:r w:rsidR="00366467" w:rsidRPr="00FE1BB6">
              <w:t xml:space="preserve"> включая трассы прокладки ВОЛС</w:t>
            </w:r>
            <w:r w:rsidR="00366467" w:rsidRPr="00D96BCF">
              <w:t>,</w:t>
            </w:r>
            <w:r w:rsidR="005063F0" w:rsidRPr="00D96BCF">
              <w:t xml:space="preserve"> официально переданная </w:t>
            </w:r>
            <w:r w:rsidR="005B40C1" w:rsidRPr="00D96BCF">
              <w:t>Субп</w:t>
            </w:r>
            <w:r w:rsidR="000E7E96" w:rsidRPr="00D96BCF">
              <w:t xml:space="preserve">одрядчику </w:t>
            </w:r>
            <w:r w:rsidR="005B40C1" w:rsidRPr="00D96BCF">
              <w:t>Генеральным подряд</w:t>
            </w:r>
            <w:r w:rsidR="005063F0" w:rsidRPr="00D96BCF">
              <w:t>чиком</w:t>
            </w:r>
            <w:r w:rsidR="00CE33E7" w:rsidRPr="00D96BCF">
              <w:t xml:space="preserve"> до </w:t>
            </w:r>
            <w:r w:rsidR="00E424D6" w:rsidRPr="00D96BCF">
              <w:t>заключения</w:t>
            </w:r>
            <w:r w:rsidR="00CE33E7" w:rsidRPr="00D96BCF">
              <w:t xml:space="preserve"> договора</w:t>
            </w:r>
            <w:r w:rsidR="00DD073F" w:rsidRPr="00D96BCF">
              <w:t>.</w:t>
            </w:r>
          </w:p>
        </w:tc>
      </w:tr>
      <w:tr w:rsidR="003B6DC6" w:rsidRPr="00FE1BB6" w:rsidTr="005B40C1">
        <w:trPr>
          <w:trHeight w:hRule="exact" w:val="1720"/>
        </w:trPr>
        <w:tc>
          <w:tcPr>
            <w:tcW w:w="566" w:type="pct"/>
            <w:shd w:val="clear" w:color="auto" w:fill="FFFFFF"/>
          </w:tcPr>
          <w:p w:rsidR="00141138" w:rsidRPr="00FE1BB6" w:rsidRDefault="00141138" w:rsidP="007C1065">
            <w:pPr>
              <w:widowControl w:val="0"/>
              <w:shd w:val="clear" w:color="auto" w:fill="FFFFFF"/>
              <w:autoSpaceDE w:val="0"/>
              <w:autoSpaceDN w:val="0"/>
              <w:adjustRightInd w:val="0"/>
              <w:ind w:left="48"/>
              <w:rPr>
                <w:bCs/>
              </w:rPr>
            </w:pPr>
            <w:r w:rsidRPr="00FE1BB6">
              <w:rPr>
                <w:bCs/>
              </w:rPr>
              <w:t>2</w:t>
            </w:r>
          </w:p>
        </w:tc>
        <w:tc>
          <w:tcPr>
            <w:tcW w:w="2076" w:type="pct"/>
            <w:shd w:val="clear" w:color="auto" w:fill="FFFFFF"/>
          </w:tcPr>
          <w:p w:rsidR="00141138" w:rsidRPr="00FE1BB6" w:rsidRDefault="004B1594" w:rsidP="007C1065">
            <w:pPr>
              <w:widowControl w:val="0"/>
              <w:shd w:val="clear" w:color="auto" w:fill="FFFFFF"/>
              <w:autoSpaceDE w:val="0"/>
              <w:autoSpaceDN w:val="0"/>
              <w:adjustRightInd w:val="0"/>
              <w:ind w:left="10"/>
              <w:rPr>
                <w:bCs/>
                <w:spacing w:val="-7"/>
              </w:rPr>
            </w:pPr>
            <w:r w:rsidRPr="00FE1BB6">
              <w:t>Наименование объекта</w:t>
            </w:r>
          </w:p>
        </w:tc>
        <w:tc>
          <w:tcPr>
            <w:tcW w:w="2358" w:type="pct"/>
            <w:shd w:val="clear" w:color="auto" w:fill="FFFFFF"/>
          </w:tcPr>
          <w:p w:rsidR="00141138" w:rsidRPr="001C516F" w:rsidRDefault="001C516F" w:rsidP="001C516F">
            <w:pPr>
              <w:shd w:val="clear" w:color="auto" w:fill="FFFFFF"/>
              <w:rPr>
                <w:bCs/>
                <w:i/>
              </w:rPr>
            </w:pPr>
            <w:r w:rsidRPr="001C516F">
              <w:t>Строительств</w:t>
            </w:r>
            <w:r>
              <w:t>о</w:t>
            </w:r>
            <w:r w:rsidRPr="001C516F">
              <w:t xml:space="preserve"> ВОЛС в Республике Башкортостан в </w:t>
            </w:r>
            <w:proofErr w:type="spellStart"/>
            <w:r w:rsidRPr="001C516F">
              <w:t>Татышлинском</w:t>
            </w:r>
            <w:proofErr w:type="spellEnd"/>
            <w:r w:rsidRPr="001C516F">
              <w:t>, Караидельском муниципальных районах по проекту «Устранение цифрового неравенства».</w:t>
            </w:r>
          </w:p>
        </w:tc>
      </w:tr>
      <w:tr w:rsidR="003B6DC6" w:rsidRPr="00FE1BB6" w:rsidTr="00ED7EE3">
        <w:trPr>
          <w:trHeight w:hRule="exact" w:val="1037"/>
        </w:trPr>
        <w:tc>
          <w:tcPr>
            <w:tcW w:w="566" w:type="pct"/>
            <w:shd w:val="clear" w:color="auto" w:fill="FFFFFF"/>
          </w:tcPr>
          <w:p w:rsidR="00141138" w:rsidRPr="00FE1BB6" w:rsidRDefault="00141138" w:rsidP="007C1065">
            <w:pPr>
              <w:widowControl w:val="0"/>
              <w:shd w:val="clear" w:color="auto" w:fill="FFFFFF"/>
              <w:autoSpaceDE w:val="0"/>
              <w:autoSpaceDN w:val="0"/>
              <w:adjustRightInd w:val="0"/>
              <w:ind w:left="48"/>
            </w:pPr>
            <w:r w:rsidRPr="00FE1BB6">
              <w:rPr>
                <w:bCs/>
              </w:rPr>
              <w:t>3</w:t>
            </w:r>
          </w:p>
        </w:tc>
        <w:tc>
          <w:tcPr>
            <w:tcW w:w="2076" w:type="pct"/>
            <w:shd w:val="clear" w:color="auto" w:fill="FFFFFF"/>
          </w:tcPr>
          <w:p w:rsidR="00141138" w:rsidRPr="00FE1BB6" w:rsidRDefault="004B1594" w:rsidP="007C1065">
            <w:pPr>
              <w:widowControl w:val="0"/>
              <w:shd w:val="clear" w:color="auto" w:fill="FFFFFF"/>
              <w:autoSpaceDE w:val="0"/>
              <w:autoSpaceDN w:val="0"/>
              <w:adjustRightInd w:val="0"/>
              <w:spacing w:line="271" w:lineRule="exact"/>
              <w:ind w:left="2" w:right="14" w:firstLine="12"/>
            </w:pPr>
            <w:r w:rsidRPr="00FE1BB6">
              <w:t>Сроки строительства</w:t>
            </w:r>
          </w:p>
        </w:tc>
        <w:tc>
          <w:tcPr>
            <w:tcW w:w="2358" w:type="pct"/>
            <w:shd w:val="clear" w:color="auto" w:fill="FFFFFF"/>
          </w:tcPr>
          <w:p w:rsidR="00141138" w:rsidRPr="00FE1BB6" w:rsidRDefault="0020768E" w:rsidP="001C516F">
            <w:pPr>
              <w:shd w:val="clear" w:color="auto" w:fill="FFFFFF"/>
              <w:spacing w:line="271" w:lineRule="exact"/>
              <w:ind w:right="806"/>
            </w:pPr>
            <w:r w:rsidRPr="00FE1BB6">
              <w:rPr>
                <w:rFonts w:eastAsia="Calibri"/>
              </w:rPr>
              <w:t xml:space="preserve">Сроки выполнения работ </w:t>
            </w:r>
            <w:r w:rsidR="00780E5C" w:rsidRPr="00FE1BB6">
              <w:rPr>
                <w:rFonts w:eastAsia="Calibri"/>
              </w:rPr>
              <w:t>в соответствии с графиком выполнения работ</w:t>
            </w:r>
          </w:p>
        </w:tc>
      </w:tr>
      <w:tr w:rsidR="003B6DC6" w:rsidRPr="00FE1BB6" w:rsidTr="00AE16F3">
        <w:trPr>
          <w:trHeight w:hRule="exact" w:val="1256"/>
        </w:trPr>
        <w:tc>
          <w:tcPr>
            <w:tcW w:w="566" w:type="pct"/>
            <w:shd w:val="clear" w:color="auto" w:fill="FFFFFF"/>
          </w:tcPr>
          <w:p w:rsidR="00141138" w:rsidRPr="00FE1BB6" w:rsidRDefault="00141138" w:rsidP="007C1065">
            <w:pPr>
              <w:widowControl w:val="0"/>
              <w:shd w:val="clear" w:color="auto" w:fill="FFFFFF"/>
              <w:autoSpaceDE w:val="0"/>
              <w:autoSpaceDN w:val="0"/>
              <w:adjustRightInd w:val="0"/>
              <w:ind w:left="38"/>
            </w:pPr>
            <w:r w:rsidRPr="00FE1BB6">
              <w:rPr>
                <w:bCs/>
              </w:rPr>
              <w:t>4</w:t>
            </w:r>
          </w:p>
        </w:tc>
        <w:tc>
          <w:tcPr>
            <w:tcW w:w="2076" w:type="pct"/>
            <w:shd w:val="clear" w:color="auto" w:fill="FFFFFF"/>
          </w:tcPr>
          <w:p w:rsidR="00141138" w:rsidRPr="00FE1BB6" w:rsidRDefault="004B1594" w:rsidP="004B1594">
            <w:pPr>
              <w:shd w:val="clear" w:color="auto" w:fill="FFFFFF"/>
              <w:ind w:left="10"/>
            </w:pPr>
            <w:r w:rsidRPr="00FE1BB6">
              <w:t>Основные технико-экономические показатели объекта, в т. ч. мощность, производительность и др.</w:t>
            </w:r>
            <w:r w:rsidRPr="00FE1BB6">
              <w:tab/>
            </w:r>
          </w:p>
        </w:tc>
        <w:tc>
          <w:tcPr>
            <w:tcW w:w="2358" w:type="pct"/>
            <w:shd w:val="clear" w:color="auto" w:fill="FFFFFF"/>
          </w:tcPr>
          <w:p w:rsidR="00F035DC" w:rsidRPr="00FE1BB6" w:rsidRDefault="00F035DC" w:rsidP="005B40C1">
            <w:pPr>
              <w:widowControl w:val="0"/>
              <w:shd w:val="clear" w:color="auto" w:fill="FFFFFF"/>
              <w:autoSpaceDE w:val="0"/>
              <w:autoSpaceDN w:val="0"/>
              <w:adjustRightInd w:val="0"/>
              <w:spacing w:line="271" w:lineRule="exact"/>
              <w:ind w:left="186" w:right="14"/>
            </w:pPr>
            <w:r w:rsidRPr="00FE1BB6">
              <w:t xml:space="preserve">Протяженность ВОЛС </w:t>
            </w:r>
            <w:r w:rsidR="005B40C1" w:rsidRPr="005B40C1">
              <w:t>79,00</w:t>
            </w:r>
            <w:r w:rsidR="00F80E42" w:rsidRPr="005B40C1">
              <w:t xml:space="preserve"> </w:t>
            </w:r>
            <w:r w:rsidR="00F80E42" w:rsidRPr="00FE1BB6">
              <w:t>к</w:t>
            </w:r>
            <w:r w:rsidRPr="00FE1BB6">
              <w:t xml:space="preserve">м. </w:t>
            </w:r>
          </w:p>
        </w:tc>
      </w:tr>
      <w:tr w:rsidR="003B6DC6" w:rsidRPr="00FE1BB6" w:rsidTr="00ED7EE3">
        <w:trPr>
          <w:trHeight w:hRule="exact" w:val="576"/>
        </w:trPr>
        <w:tc>
          <w:tcPr>
            <w:tcW w:w="566" w:type="pct"/>
            <w:shd w:val="clear" w:color="auto" w:fill="FFFFFF"/>
          </w:tcPr>
          <w:p w:rsidR="00141138" w:rsidRPr="00FE1BB6" w:rsidRDefault="00141138" w:rsidP="007C1065">
            <w:pPr>
              <w:widowControl w:val="0"/>
              <w:shd w:val="clear" w:color="auto" w:fill="FFFFFF"/>
              <w:autoSpaceDE w:val="0"/>
              <w:autoSpaceDN w:val="0"/>
              <w:adjustRightInd w:val="0"/>
              <w:ind w:left="34"/>
            </w:pPr>
            <w:r w:rsidRPr="00FE1BB6">
              <w:rPr>
                <w:bCs/>
              </w:rPr>
              <w:t>5</w:t>
            </w:r>
          </w:p>
        </w:tc>
        <w:tc>
          <w:tcPr>
            <w:tcW w:w="2076" w:type="pct"/>
            <w:shd w:val="clear" w:color="auto" w:fill="FFFFFF"/>
          </w:tcPr>
          <w:p w:rsidR="00141138" w:rsidRPr="00FE1BB6" w:rsidRDefault="004B1594" w:rsidP="007C1065">
            <w:pPr>
              <w:widowControl w:val="0"/>
              <w:shd w:val="clear" w:color="auto" w:fill="FFFFFF"/>
              <w:autoSpaceDE w:val="0"/>
              <w:autoSpaceDN w:val="0"/>
              <w:adjustRightInd w:val="0"/>
            </w:pPr>
            <w:r w:rsidRPr="00FE1BB6">
              <w:t>Требования по технологии режима производства</w:t>
            </w:r>
            <w:r w:rsidRPr="00FE1BB6">
              <w:tab/>
            </w:r>
          </w:p>
        </w:tc>
        <w:tc>
          <w:tcPr>
            <w:tcW w:w="2358" w:type="pct"/>
            <w:shd w:val="clear" w:color="auto" w:fill="FFFFFF"/>
          </w:tcPr>
          <w:p w:rsidR="00141138" w:rsidRPr="00FE1BB6" w:rsidRDefault="004B1594" w:rsidP="00F035DC">
            <w:pPr>
              <w:widowControl w:val="0"/>
              <w:shd w:val="clear" w:color="auto" w:fill="FFFFFF"/>
              <w:autoSpaceDE w:val="0"/>
              <w:autoSpaceDN w:val="0"/>
              <w:adjustRightInd w:val="0"/>
              <w:ind w:left="186"/>
            </w:pPr>
            <w:r w:rsidRPr="00FE1BB6">
              <w:t>Режим работ круглосуточный</w:t>
            </w:r>
          </w:p>
        </w:tc>
      </w:tr>
      <w:tr w:rsidR="003B6DC6" w:rsidRPr="00FE1BB6" w:rsidTr="005B40C1">
        <w:trPr>
          <w:trHeight w:hRule="exact" w:val="1682"/>
        </w:trPr>
        <w:tc>
          <w:tcPr>
            <w:tcW w:w="566" w:type="pct"/>
            <w:shd w:val="clear" w:color="auto" w:fill="FFFFFF"/>
          </w:tcPr>
          <w:p w:rsidR="00DE1643" w:rsidRPr="00FE1BB6" w:rsidRDefault="00141138" w:rsidP="007C1065">
            <w:pPr>
              <w:widowControl w:val="0"/>
              <w:shd w:val="clear" w:color="auto" w:fill="FFFFFF"/>
              <w:autoSpaceDE w:val="0"/>
              <w:autoSpaceDN w:val="0"/>
              <w:adjustRightInd w:val="0"/>
              <w:ind w:left="31"/>
            </w:pPr>
            <w:r w:rsidRPr="00FE1BB6">
              <w:rPr>
                <w:bCs/>
              </w:rPr>
              <w:t>6</w:t>
            </w:r>
          </w:p>
          <w:p w:rsidR="00DE1643" w:rsidRPr="00FE1BB6" w:rsidRDefault="00DE1643" w:rsidP="00DE1643"/>
          <w:p w:rsidR="00DE1643" w:rsidRPr="00FE1BB6" w:rsidRDefault="00DE1643" w:rsidP="00DE1643"/>
          <w:p w:rsidR="00DE1643" w:rsidRPr="00FE1BB6" w:rsidRDefault="00DE1643" w:rsidP="00DE1643"/>
          <w:p w:rsidR="00141138" w:rsidRPr="00FE1BB6" w:rsidRDefault="00DE1643" w:rsidP="00DE1643">
            <w:pPr>
              <w:tabs>
                <w:tab w:val="left" w:pos="770"/>
              </w:tabs>
            </w:pPr>
            <w:r w:rsidRPr="00FE1BB6">
              <w:tab/>
            </w:r>
          </w:p>
        </w:tc>
        <w:tc>
          <w:tcPr>
            <w:tcW w:w="2076" w:type="pct"/>
            <w:shd w:val="clear" w:color="auto" w:fill="FFFFFF"/>
          </w:tcPr>
          <w:p w:rsidR="00141138" w:rsidRPr="00FE1BB6" w:rsidRDefault="004B1594" w:rsidP="007C1065">
            <w:pPr>
              <w:widowControl w:val="0"/>
              <w:shd w:val="clear" w:color="auto" w:fill="FFFFFF"/>
              <w:autoSpaceDE w:val="0"/>
              <w:autoSpaceDN w:val="0"/>
              <w:adjustRightInd w:val="0"/>
              <w:rPr>
                <w:bCs/>
              </w:rPr>
            </w:pPr>
            <w:r w:rsidRPr="00FE1BB6">
              <w:t>Объемные требования, Площадки</w:t>
            </w:r>
          </w:p>
        </w:tc>
        <w:tc>
          <w:tcPr>
            <w:tcW w:w="2358" w:type="pct"/>
            <w:shd w:val="clear" w:color="auto" w:fill="FFFFFF"/>
          </w:tcPr>
          <w:p w:rsidR="00141138" w:rsidRPr="00FE1BB6" w:rsidRDefault="00E67020" w:rsidP="001C516F">
            <w:pPr>
              <w:contextualSpacing/>
            </w:pPr>
            <w:r w:rsidRPr="005B40C1">
              <w:t xml:space="preserve">Выполнить в соответствии с </w:t>
            </w:r>
            <w:r w:rsidR="00E75249" w:rsidRPr="005B40C1">
              <w:t>Э</w:t>
            </w:r>
            <w:r w:rsidR="00B426CD" w:rsidRPr="005B40C1">
              <w:t>скизной документацией</w:t>
            </w:r>
            <w:r w:rsidRPr="005B40C1">
              <w:t xml:space="preserve"> по строительству ВОЛС</w:t>
            </w:r>
            <w:r w:rsidR="00490EE3" w:rsidRPr="005B40C1">
              <w:t xml:space="preserve"> в </w:t>
            </w:r>
            <w:proofErr w:type="spellStart"/>
            <w:r w:rsidR="00490EE3" w:rsidRPr="005B40C1">
              <w:t>Татышлинском</w:t>
            </w:r>
            <w:proofErr w:type="spellEnd"/>
            <w:r w:rsidR="00490EE3" w:rsidRPr="005B40C1">
              <w:t>, Караидельском муниципальных районах</w:t>
            </w:r>
            <w:r w:rsidR="00490EE3" w:rsidRPr="005B40C1">
              <w:rPr>
                <w:b/>
              </w:rPr>
              <w:t xml:space="preserve"> </w:t>
            </w:r>
            <w:r w:rsidR="008B2D99" w:rsidRPr="005B40C1">
              <w:t xml:space="preserve">в Республике </w:t>
            </w:r>
            <w:r w:rsidR="00490EE3" w:rsidRPr="005B40C1">
              <w:t>Башкортостан</w:t>
            </w:r>
            <w:r w:rsidR="005B40C1">
              <w:t>.</w:t>
            </w:r>
            <w:r w:rsidR="001C1597" w:rsidRPr="005178E8">
              <w:rPr>
                <w:color w:val="FF0000"/>
              </w:rPr>
              <w:t xml:space="preserve"> </w:t>
            </w:r>
          </w:p>
        </w:tc>
      </w:tr>
      <w:tr w:rsidR="003B6DC6" w:rsidRPr="00FE1BB6" w:rsidTr="005B40C1">
        <w:trPr>
          <w:trHeight w:hRule="exact" w:val="1397"/>
        </w:trPr>
        <w:tc>
          <w:tcPr>
            <w:tcW w:w="566" w:type="pct"/>
            <w:tcBorders>
              <w:bottom w:val="single" w:sz="6" w:space="0" w:color="auto"/>
            </w:tcBorders>
            <w:shd w:val="clear" w:color="auto" w:fill="FFFFFF"/>
          </w:tcPr>
          <w:p w:rsidR="00141138" w:rsidRPr="00FE1BB6" w:rsidRDefault="00141138" w:rsidP="007C1065">
            <w:pPr>
              <w:widowControl w:val="0"/>
              <w:shd w:val="clear" w:color="auto" w:fill="FFFFFF"/>
              <w:autoSpaceDE w:val="0"/>
              <w:autoSpaceDN w:val="0"/>
              <w:adjustRightInd w:val="0"/>
              <w:ind w:left="26"/>
            </w:pPr>
            <w:r w:rsidRPr="00FE1BB6">
              <w:rPr>
                <w:bCs/>
              </w:rPr>
              <w:t>7</w:t>
            </w:r>
          </w:p>
        </w:tc>
        <w:tc>
          <w:tcPr>
            <w:tcW w:w="2076" w:type="pct"/>
            <w:tcBorders>
              <w:bottom w:val="single" w:sz="6" w:space="0" w:color="auto"/>
            </w:tcBorders>
            <w:shd w:val="clear" w:color="auto" w:fill="FFFFFF"/>
          </w:tcPr>
          <w:p w:rsidR="00141138" w:rsidRPr="00FE1BB6" w:rsidRDefault="00C10414" w:rsidP="007C1065">
            <w:pPr>
              <w:widowControl w:val="0"/>
              <w:shd w:val="clear" w:color="auto" w:fill="FFFFFF"/>
              <w:autoSpaceDE w:val="0"/>
              <w:autoSpaceDN w:val="0"/>
              <w:adjustRightInd w:val="0"/>
              <w:rPr>
                <w:bCs/>
                <w:spacing w:val="-7"/>
              </w:rPr>
            </w:pPr>
            <w:r w:rsidRPr="00FE1BB6">
              <w:t>Кабельная продукция</w:t>
            </w:r>
          </w:p>
          <w:p w:rsidR="00141138" w:rsidRPr="00FE1BB6" w:rsidRDefault="00141138" w:rsidP="007C1065">
            <w:pPr>
              <w:widowControl w:val="0"/>
              <w:shd w:val="clear" w:color="auto" w:fill="FFFFFF"/>
              <w:autoSpaceDE w:val="0"/>
              <w:autoSpaceDN w:val="0"/>
              <w:adjustRightInd w:val="0"/>
              <w:rPr>
                <w:bCs/>
                <w:spacing w:val="-7"/>
              </w:rPr>
            </w:pPr>
          </w:p>
          <w:p w:rsidR="00141138" w:rsidRPr="00FE1BB6" w:rsidRDefault="00141138" w:rsidP="007C1065">
            <w:pPr>
              <w:widowControl w:val="0"/>
              <w:shd w:val="clear" w:color="auto" w:fill="FFFFFF"/>
              <w:autoSpaceDE w:val="0"/>
              <w:autoSpaceDN w:val="0"/>
              <w:adjustRightInd w:val="0"/>
              <w:rPr>
                <w:bCs/>
                <w:spacing w:val="-7"/>
              </w:rPr>
            </w:pPr>
          </w:p>
          <w:p w:rsidR="00141138" w:rsidRPr="00FE1BB6" w:rsidRDefault="00141138" w:rsidP="007C1065">
            <w:pPr>
              <w:widowControl w:val="0"/>
              <w:shd w:val="clear" w:color="auto" w:fill="FFFFFF"/>
              <w:autoSpaceDE w:val="0"/>
              <w:autoSpaceDN w:val="0"/>
              <w:adjustRightInd w:val="0"/>
              <w:rPr>
                <w:bCs/>
                <w:spacing w:val="-7"/>
              </w:rPr>
            </w:pPr>
          </w:p>
          <w:p w:rsidR="00141138" w:rsidRPr="00FE1BB6" w:rsidRDefault="00141138" w:rsidP="007C1065">
            <w:pPr>
              <w:widowControl w:val="0"/>
              <w:shd w:val="clear" w:color="auto" w:fill="FFFFFF"/>
              <w:autoSpaceDE w:val="0"/>
              <w:autoSpaceDN w:val="0"/>
              <w:adjustRightInd w:val="0"/>
            </w:pPr>
          </w:p>
        </w:tc>
        <w:tc>
          <w:tcPr>
            <w:tcW w:w="2358" w:type="pct"/>
            <w:tcBorders>
              <w:bottom w:val="single" w:sz="6" w:space="0" w:color="auto"/>
            </w:tcBorders>
            <w:shd w:val="clear" w:color="auto" w:fill="FFFFFF"/>
          </w:tcPr>
          <w:p w:rsidR="00141138" w:rsidRPr="00FE1BB6" w:rsidRDefault="005B40C1" w:rsidP="005B40C1">
            <w:pPr>
              <w:widowControl w:val="0"/>
              <w:shd w:val="clear" w:color="auto" w:fill="FFFFFF"/>
              <w:autoSpaceDE w:val="0"/>
              <w:autoSpaceDN w:val="0"/>
              <w:adjustRightInd w:val="0"/>
              <w:spacing w:line="271" w:lineRule="exact"/>
              <w:ind w:left="186" w:right="-87"/>
            </w:pPr>
            <w:r w:rsidRPr="005B40C1">
              <w:t>Кабельная продукция пр</w:t>
            </w:r>
            <w:r>
              <w:t>едоставляется Генеральным подряд</w:t>
            </w:r>
            <w:r w:rsidRPr="005B40C1">
              <w:t>чиком</w:t>
            </w:r>
            <w:r>
              <w:rPr>
                <w:color w:val="FF0000"/>
              </w:rPr>
              <w:t>.</w:t>
            </w:r>
          </w:p>
        </w:tc>
      </w:tr>
      <w:tr w:rsidR="003B6DC6" w:rsidRPr="00FE1BB6" w:rsidTr="009A4B5A">
        <w:trPr>
          <w:trHeight w:hRule="exact" w:val="1166"/>
        </w:trPr>
        <w:tc>
          <w:tcPr>
            <w:tcW w:w="566" w:type="pct"/>
            <w:tcBorders>
              <w:top w:val="single" w:sz="6" w:space="0" w:color="auto"/>
              <w:bottom w:val="single" w:sz="4" w:space="0" w:color="auto"/>
            </w:tcBorders>
            <w:shd w:val="clear" w:color="auto" w:fill="FFFFFF"/>
          </w:tcPr>
          <w:p w:rsidR="00141138" w:rsidRPr="00FE1BB6" w:rsidRDefault="00141138" w:rsidP="007C1065">
            <w:pPr>
              <w:widowControl w:val="0"/>
              <w:shd w:val="clear" w:color="auto" w:fill="FFFFFF"/>
              <w:autoSpaceDE w:val="0"/>
              <w:autoSpaceDN w:val="0"/>
              <w:adjustRightInd w:val="0"/>
              <w:ind w:left="26"/>
              <w:rPr>
                <w:bCs/>
              </w:rPr>
            </w:pPr>
            <w:r w:rsidRPr="00FE1BB6">
              <w:rPr>
                <w:bCs/>
              </w:rPr>
              <w:lastRenderedPageBreak/>
              <w:t>8</w:t>
            </w:r>
          </w:p>
        </w:tc>
        <w:tc>
          <w:tcPr>
            <w:tcW w:w="2076" w:type="pct"/>
            <w:tcBorders>
              <w:top w:val="single" w:sz="6" w:space="0" w:color="auto"/>
              <w:bottom w:val="single" w:sz="4" w:space="0" w:color="auto"/>
            </w:tcBorders>
            <w:shd w:val="clear" w:color="auto" w:fill="FFFFFF"/>
          </w:tcPr>
          <w:p w:rsidR="00141138" w:rsidRPr="00FE1BB6" w:rsidRDefault="00C10414" w:rsidP="00C10414">
            <w:pPr>
              <w:shd w:val="clear" w:color="auto" w:fill="FFFFFF"/>
              <w:rPr>
                <w:bCs/>
                <w:spacing w:val="-7"/>
              </w:rPr>
            </w:pPr>
            <w:r w:rsidRPr="00FE1BB6">
              <w:t xml:space="preserve">Состав документации </w:t>
            </w:r>
          </w:p>
        </w:tc>
        <w:tc>
          <w:tcPr>
            <w:tcW w:w="2358" w:type="pct"/>
            <w:tcBorders>
              <w:top w:val="single" w:sz="6" w:space="0" w:color="auto"/>
              <w:bottom w:val="single" w:sz="4" w:space="0" w:color="auto"/>
            </w:tcBorders>
            <w:shd w:val="clear" w:color="auto" w:fill="FFFFFF"/>
          </w:tcPr>
          <w:p w:rsidR="00141138" w:rsidRPr="00FE1BB6" w:rsidRDefault="00C10414" w:rsidP="009A4B5A">
            <w:pPr>
              <w:contextualSpacing/>
              <w:rPr>
                <w:spacing w:val="-2"/>
              </w:rPr>
            </w:pPr>
            <w:r w:rsidRPr="00FE1BB6">
              <w:t xml:space="preserve">Исполнительную документацию выполнить в </w:t>
            </w:r>
            <w:r w:rsidR="00DF537C" w:rsidRPr="00FE1BB6">
              <w:t>4</w:t>
            </w:r>
            <w:r w:rsidR="007C1065" w:rsidRPr="00FE1BB6">
              <w:t xml:space="preserve"> (</w:t>
            </w:r>
            <w:r w:rsidR="00DF537C" w:rsidRPr="00FE1BB6">
              <w:t>четырёх</w:t>
            </w:r>
            <w:r w:rsidR="007C1065" w:rsidRPr="00FE1BB6">
              <w:t>)</w:t>
            </w:r>
            <w:r w:rsidRPr="00FE1BB6">
              <w:t xml:space="preserve"> экземплярах: </w:t>
            </w:r>
            <w:r w:rsidR="00DF537C" w:rsidRPr="00FE1BB6">
              <w:t xml:space="preserve">3 </w:t>
            </w:r>
            <w:r w:rsidR="007C1065" w:rsidRPr="00FE1BB6">
              <w:t>(</w:t>
            </w:r>
            <w:r w:rsidR="00DF537C" w:rsidRPr="00FE1BB6">
              <w:t>три</w:t>
            </w:r>
            <w:r w:rsidR="007C1065" w:rsidRPr="00FE1BB6">
              <w:t>)</w:t>
            </w:r>
            <w:r w:rsidRPr="00FE1BB6">
              <w:t xml:space="preserve"> экземпляра в бумажном виде и 1</w:t>
            </w:r>
            <w:r w:rsidR="007C1065" w:rsidRPr="00FE1BB6">
              <w:t xml:space="preserve"> (один)</w:t>
            </w:r>
            <w:r w:rsidRPr="00FE1BB6">
              <w:t xml:space="preserve"> на электронном носителе.</w:t>
            </w:r>
            <w:r w:rsidR="009A4B5A" w:rsidRPr="00FE1BB6">
              <w:t xml:space="preserve"> </w:t>
            </w:r>
          </w:p>
        </w:tc>
      </w:tr>
      <w:tr w:rsidR="003B6DC6" w:rsidRPr="00FE1BB6" w:rsidTr="007133BB">
        <w:trPr>
          <w:trHeight w:hRule="exact" w:val="2420"/>
        </w:trPr>
        <w:tc>
          <w:tcPr>
            <w:tcW w:w="566" w:type="pct"/>
            <w:tcBorders>
              <w:top w:val="single" w:sz="4" w:space="0" w:color="auto"/>
              <w:left w:val="single" w:sz="4" w:space="0" w:color="auto"/>
              <w:bottom w:val="single" w:sz="4" w:space="0" w:color="auto"/>
              <w:right w:val="single" w:sz="4" w:space="0" w:color="auto"/>
            </w:tcBorders>
            <w:shd w:val="clear" w:color="auto" w:fill="FFFFFF"/>
          </w:tcPr>
          <w:p w:rsidR="00C10414" w:rsidRPr="00FE1BB6" w:rsidRDefault="00B56A54" w:rsidP="007C1065">
            <w:pPr>
              <w:widowControl w:val="0"/>
              <w:shd w:val="clear" w:color="auto" w:fill="FFFFFF"/>
              <w:autoSpaceDE w:val="0"/>
              <w:autoSpaceDN w:val="0"/>
              <w:adjustRightInd w:val="0"/>
              <w:ind w:left="26"/>
              <w:rPr>
                <w:bCs/>
              </w:rPr>
            </w:pPr>
            <w:r w:rsidRPr="00FE1BB6">
              <w:rPr>
                <w:bCs/>
              </w:rPr>
              <w:t>9</w:t>
            </w:r>
          </w:p>
        </w:tc>
        <w:tc>
          <w:tcPr>
            <w:tcW w:w="2076" w:type="pct"/>
            <w:tcBorders>
              <w:top w:val="single" w:sz="4" w:space="0" w:color="auto"/>
              <w:left w:val="single" w:sz="4" w:space="0" w:color="auto"/>
              <w:bottom w:val="single" w:sz="4" w:space="0" w:color="auto"/>
              <w:right w:val="single" w:sz="4" w:space="0" w:color="auto"/>
            </w:tcBorders>
            <w:shd w:val="clear" w:color="auto" w:fill="FFFFFF"/>
          </w:tcPr>
          <w:p w:rsidR="00C10414" w:rsidRPr="00FE1BB6" w:rsidRDefault="00C10414" w:rsidP="00C10414">
            <w:pPr>
              <w:shd w:val="clear" w:color="auto" w:fill="FFFFFF"/>
            </w:pPr>
            <w:r w:rsidRPr="00FE1BB6">
              <w:t>Результатом работ должно быть:</w:t>
            </w:r>
          </w:p>
        </w:tc>
        <w:tc>
          <w:tcPr>
            <w:tcW w:w="2358" w:type="pct"/>
            <w:tcBorders>
              <w:top w:val="single" w:sz="4" w:space="0" w:color="auto"/>
              <w:left w:val="single" w:sz="4" w:space="0" w:color="auto"/>
              <w:bottom w:val="single" w:sz="4" w:space="0" w:color="auto"/>
              <w:right w:val="single" w:sz="4" w:space="0" w:color="auto"/>
            </w:tcBorders>
            <w:shd w:val="clear" w:color="auto" w:fill="FFFFFF"/>
          </w:tcPr>
          <w:p w:rsidR="00DD40AA" w:rsidRPr="00FE1BB6" w:rsidRDefault="00C10414" w:rsidP="00F035DC">
            <w:pPr>
              <w:contextualSpacing/>
            </w:pPr>
            <w:r w:rsidRPr="00FE1BB6">
              <w:t>Выполненн</w:t>
            </w:r>
            <w:r w:rsidR="00E75249" w:rsidRPr="00FE1BB6">
              <w:t>о</w:t>
            </w:r>
            <w:r w:rsidRPr="00FE1BB6">
              <w:t xml:space="preserve">е в полном объеме </w:t>
            </w:r>
            <w:r w:rsidR="00E75249" w:rsidRPr="00FE1BB6">
              <w:t xml:space="preserve">строительство </w:t>
            </w:r>
          </w:p>
          <w:p w:rsidR="00DE1643" w:rsidRPr="00FE1BB6" w:rsidRDefault="00DD40AA" w:rsidP="00F035DC">
            <w:pPr>
              <w:contextualSpacing/>
            </w:pPr>
            <w:r w:rsidRPr="00FE1BB6">
              <w:t>Волоконно-оптически</w:t>
            </w:r>
            <w:r w:rsidR="00873CC8" w:rsidRPr="00FE1BB6">
              <w:t>х</w:t>
            </w:r>
            <w:r w:rsidRPr="00FE1BB6">
              <w:t xml:space="preserve"> лини</w:t>
            </w:r>
            <w:r w:rsidR="00873CC8" w:rsidRPr="00FE1BB6">
              <w:t>й</w:t>
            </w:r>
            <w:r w:rsidRPr="00FE1BB6">
              <w:t xml:space="preserve"> связи, строительство которых включает в себя прокладку и монтаж волоконно-оптического кабеля с установкой железобетонной опоры,</w:t>
            </w:r>
            <w:r w:rsidR="00DE1643" w:rsidRPr="00FE1BB6">
              <w:t xml:space="preserve"> </w:t>
            </w:r>
          </w:p>
          <w:p w:rsidR="00C10414" w:rsidRPr="00FE1BB6" w:rsidRDefault="00DE1643" w:rsidP="00F035DC">
            <w:pPr>
              <w:contextualSpacing/>
            </w:pPr>
            <w:r w:rsidRPr="00FE1BB6">
              <w:t>Межевой план.</w:t>
            </w:r>
          </w:p>
        </w:tc>
      </w:tr>
    </w:tbl>
    <w:p w:rsidR="00141138" w:rsidRPr="00FE1BB6" w:rsidRDefault="00141138" w:rsidP="00141138">
      <w:pPr>
        <w:pStyle w:val="afa"/>
        <w:ind w:left="0"/>
        <w:rPr>
          <w:b/>
        </w:rPr>
      </w:pPr>
    </w:p>
    <w:p w:rsidR="00141138" w:rsidRPr="00FE1BB6" w:rsidRDefault="00141138" w:rsidP="00141138">
      <w:pPr>
        <w:contextualSpacing/>
        <w:jc w:val="both"/>
        <w:rPr>
          <w:b/>
        </w:rPr>
      </w:pPr>
    </w:p>
    <w:p w:rsidR="00B64726" w:rsidRPr="00FE1BB6" w:rsidRDefault="00B64726" w:rsidP="00141138">
      <w:pPr>
        <w:contextualSpacing/>
        <w:jc w:val="both"/>
        <w:rPr>
          <w:b/>
        </w:rPr>
      </w:pPr>
    </w:p>
    <w:p w:rsidR="00141138" w:rsidRPr="00FE1BB6" w:rsidRDefault="00C44DD6" w:rsidP="00141138">
      <w:pPr>
        <w:contextualSpacing/>
        <w:jc w:val="both"/>
        <w:rPr>
          <w:b/>
        </w:rPr>
      </w:pPr>
      <w:r w:rsidRPr="00FE1BB6">
        <w:rPr>
          <w:b/>
        </w:rPr>
        <w:t>8</w:t>
      </w:r>
      <w:r w:rsidR="00141138" w:rsidRPr="00FE1BB6">
        <w:rPr>
          <w:b/>
        </w:rPr>
        <w:t>. Общие требования к выполнению работ.</w:t>
      </w:r>
    </w:p>
    <w:p w:rsidR="00141138" w:rsidRPr="00FE1BB6" w:rsidRDefault="000528A3" w:rsidP="00141138">
      <w:pPr>
        <w:contextualSpacing/>
        <w:jc w:val="both"/>
        <w:rPr>
          <w:i/>
        </w:rPr>
      </w:pPr>
      <w:r>
        <w:rPr>
          <w:b/>
          <w:i/>
        </w:rPr>
        <w:t>Субп</w:t>
      </w:r>
      <w:r w:rsidR="007133BB" w:rsidRPr="00FE1BB6">
        <w:rPr>
          <w:b/>
          <w:i/>
        </w:rPr>
        <w:t xml:space="preserve">одрядчик </w:t>
      </w:r>
      <w:r w:rsidR="00141138" w:rsidRPr="00FE1BB6">
        <w:rPr>
          <w:b/>
          <w:i/>
        </w:rPr>
        <w:t>обязан:</w:t>
      </w:r>
    </w:p>
    <w:p w:rsidR="0084266E" w:rsidRPr="00FE1BB6" w:rsidRDefault="00141138" w:rsidP="0084266E">
      <w:pPr>
        <w:pStyle w:val="afa"/>
        <w:numPr>
          <w:ilvl w:val="1"/>
          <w:numId w:val="24"/>
        </w:numPr>
        <w:tabs>
          <w:tab w:val="left" w:pos="360"/>
        </w:tabs>
        <w:jc w:val="both"/>
      </w:pPr>
      <w:r w:rsidRPr="00FE1BB6">
        <w:t xml:space="preserve">Выполнить все работы в полном объеме и в соответствии с требованиями настоящего Технического задания, </w:t>
      </w:r>
      <w:r w:rsidR="005B3DE8" w:rsidRPr="00FE1BB6">
        <w:t>эскизной</w:t>
      </w:r>
      <w:r w:rsidR="00303231" w:rsidRPr="00FE1BB6">
        <w:t xml:space="preserve"> документ</w:t>
      </w:r>
      <w:r w:rsidR="005B3DE8" w:rsidRPr="00FE1BB6">
        <w:t>ации</w:t>
      </w:r>
      <w:r w:rsidR="00303231" w:rsidRPr="00FE1BB6">
        <w:t>,</w:t>
      </w:r>
      <w:r w:rsidRPr="00FE1BB6">
        <w:t xml:space="preserve"> утвержденн</w:t>
      </w:r>
      <w:r w:rsidR="00303231" w:rsidRPr="00FE1BB6">
        <w:t>ых</w:t>
      </w:r>
      <w:r w:rsidRPr="00FE1BB6">
        <w:t xml:space="preserve"> Заказчиком, а также в соответствии с действующими нормативными документами, строительными нормами и правилами, с соблюдением технологии производства работ.</w:t>
      </w:r>
      <w:r w:rsidR="0084266E" w:rsidRPr="00FE1BB6">
        <w:t xml:space="preserve"> </w:t>
      </w:r>
    </w:p>
    <w:p w:rsidR="00141138" w:rsidRPr="00FE1BB6" w:rsidRDefault="00551DA2" w:rsidP="0084266E">
      <w:pPr>
        <w:pStyle w:val="afa"/>
        <w:numPr>
          <w:ilvl w:val="1"/>
          <w:numId w:val="24"/>
        </w:numPr>
        <w:tabs>
          <w:tab w:val="left" w:pos="360"/>
        </w:tabs>
        <w:jc w:val="both"/>
      </w:pPr>
      <w:r w:rsidRPr="00FE1BB6">
        <w:t>Получить все необходимые согласования для выполнения СМР в полном объёме.</w:t>
      </w:r>
    </w:p>
    <w:p w:rsidR="0084266E" w:rsidRPr="00FE1BB6" w:rsidRDefault="0084266E" w:rsidP="0084266E">
      <w:pPr>
        <w:pStyle w:val="afa"/>
        <w:numPr>
          <w:ilvl w:val="1"/>
          <w:numId w:val="24"/>
        </w:numPr>
        <w:tabs>
          <w:tab w:val="left" w:pos="360"/>
        </w:tabs>
        <w:jc w:val="both"/>
      </w:pPr>
      <w:r w:rsidRPr="00FE1BB6">
        <w:t>Выполнить работы в объёме и в сроки, установленные графиком выполнения обязательств и сдать работы Заказчику.</w:t>
      </w:r>
    </w:p>
    <w:p w:rsidR="0084266E" w:rsidRPr="00FE1BB6" w:rsidRDefault="0084266E" w:rsidP="0084266E">
      <w:pPr>
        <w:tabs>
          <w:tab w:val="left" w:pos="360"/>
        </w:tabs>
        <w:jc w:val="both"/>
      </w:pPr>
      <w:r w:rsidRPr="00FE1BB6">
        <w:t xml:space="preserve">   </w:t>
      </w:r>
    </w:p>
    <w:p w:rsidR="00A92546" w:rsidRPr="00FE1BB6" w:rsidRDefault="00A92546" w:rsidP="00141138">
      <w:pPr>
        <w:tabs>
          <w:tab w:val="left" w:pos="360"/>
        </w:tabs>
        <w:jc w:val="both"/>
      </w:pPr>
    </w:p>
    <w:p w:rsidR="00F80E42" w:rsidRPr="00FE1BB6" w:rsidRDefault="00F80E42" w:rsidP="00A92546">
      <w:pPr>
        <w:pStyle w:val="13"/>
        <w:jc w:val="center"/>
        <w:rPr>
          <w:b/>
          <w:szCs w:val="24"/>
        </w:rPr>
      </w:pPr>
    </w:p>
    <w:p w:rsidR="00F80E42" w:rsidRPr="00FE1BB6" w:rsidRDefault="00F80E42" w:rsidP="00A92546">
      <w:pPr>
        <w:pStyle w:val="13"/>
        <w:jc w:val="center"/>
        <w:rPr>
          <w:b/>
          <w:szCs w:val="24"/>
        </w:rPr>
      </w:pPr>
    </w:p>
    <w:p w:rsidR="00A92546" w:rsidRDefault="00A92546" w:rsidP="00A92546">
      <w:pPr>
        <w:pStyle w:val="13"/>
        <w:jc w:val="center"/>
        <w:rPr>
          <w:b/>
          <w:szCs w:val="24"/>
        </w:rPr>
      </w:pPr>
      <w:r w:rsidRPr="00FE1BB6">
        <w:rPr>
          <w:b/>
          <w:szCs w:val="24"/>
        </w:rPr>
        <w:t xml:space="preserve">График выполнения обязательств </w:t>
      </w:r>
    </w:p>
    <w:p w:rsidR="007A3BBC" w:rsidRDefault="007A3BBC" w:rsidP="00A92546">
      <w:pPr>
        <w:pStyle w:val="13"/>
        <w:jc w:val="center"/>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4"/>
        <w:gridCol w:w="3195"/>
        <w:gridCol w:w="2116"/>
        <w:gridCol w:w="1446"/>
        <w:gridCol w:w="1988"/>
      </w:tblGrid>
      <w:tr w:rsidR="007A3BBC" w:rsidRPr="0000674D" w:rsidTr="009D07D8">
        <w:tc>
          <w:tcPr>
            <w:tcW w:w="824" w:type="dxa"/>
            <w:vMerge w:val="restart"/>
            <w:shd w:val="clear" w:color="auto" w:fill="auto"/>
            <w:vAlign w:val="center"/>
          </w:tcPr>
          <w:p w:rsidR="007A3BBC" w:rsidRPr="0000674D" w:rsidRDefault="007A3BBC" w:rsidP="007A3BBC">
            <w:pPr>
              <w:ind w:right="284"/>
              <w:jc w:val="both"/>
            </w:pPr>
            <w:r w:rsidRPr="0000674D">
              <w:t xml:space="preserve">№ </w:t>
            </w:r>
            <w:proofErr w:type="gramStart"/>
            <w:r w:rsidRPr="0000674D">
              <w:t>п</w:t>
            </w:r>
            <w:proofErr w:type="gramEnd"/>
            <w:r w:rsidRPr="0000674D">
              <w:t>/п</w:t>
            </w:r>
          </w:p>
        </w:tc>
        <w:tc>
          <w:tcPr>
            <w:tcW w:w="3799" w:type="dxa"/>
            <w:vMerge w:val="restart"/>
            <w:shd w:val="clear" w:color="auto" w:fill="auto"/>
            <w:vAlign w:val="center"/>
          </w:tcPr>
          <w:p w:rsidR="007A3BBC" w:rsidRPr="0000674D" w:rsidRDefault="007A3BBC" w:rsidP="009D07D8">
            <w:pPr>
              <w:ind w:right="284" w:firstLine="567"/>
              <w:jc w:val="both"/>
            </w:pPr>
            <w:r w:rsidRPr="0000674D">
              <w:t>Обязательства</w:t>
            </w:r>
          </w:p>
        </w:tc>
        <w:tc>
          <w:tcPr>
            <w:tcW w:w="3651" w:type="dxa"/>
            <w:gridSpan w:val="2"/>
            <w:shd w:val="clear" w:color="auto" w:fill="auto"/>
            <w:vAlign w:val="center"/>
          </w:tcPr>
          <w:p w:rsidR="007A3BBC" w:rsidRPr="0000674D" w:rsidRDefault="007A3BBC" w:rsidP="009D07D8">
            <w:pPr>
              <w:ind w:right="284" w:firstLine="567"/>
              <w:jc w:val="both"/>
            </w:pPr>
            <w:r w:rsidRPr="0000674D">
              <w:t>Сроки выполнения</w:t>
            </w:r>
          </w:p>
        </w:tc>
        <w:tc>
          <w:tcPr>
            <w:tcW w:w="2003" w:type="dxa"/>
            <w:vMerge w:val="restart"/>
          </w:tcPr>
          <w:p w:rsidR="007A3BBC" w:rsidRPr="0000674D" w:rsidRDefault="007A3BBC" w:rsidP="007A3BBC">
            <w:pPr>
              <w:ind w:right="284"/>
              <w:jc w:val="both"/>
            </w:pPr>
            <w:r w:rsidRPr="0000674D">
              <w:t>Полученный результат, отчетные документы</w:t>
            </w:r>
          </w:p>
        </w:tc>
      </w:tr>
      <w:tr w:rsidR="007A3BBC" w:rsidRPr="0000674D" w:rsidTr="009D07D8">
        <w:tc>
          <w:tcPr>
            <w:tcW w:w="824" w:type="dxa"/>
            <w:vMerge/>
            <w:shd w:val="clear" w:color="auto" w:fill="auto"/>
            <w:vAlign w:val="center"/>
          </w:tcPr>
          <w:p w:rsidR="007A3BBC" w:rsidRPr="0000674D" w:rsidRDefault="007A3BBC" w:rsidP="009D07D8">
            <w:pPr>
              <w:ind w:right="284" w:firstLine="567"/>
              <w:jc w:val="both"/>
            </w:pPr>
          </w:p>
        </w:tc>
        <w:tc>
          <w:tcPr>
            <w:tcW w:w="3799" w:type="dxa"/>
            <w:vMerge/>
            <w:shd w:val="clear" w:color="auto" w:fill="auto"/>
            <w:vAlign w:val="center"/>
          </w:tcPr>
          <w:p w:rsidR="007A3BBC" w:rsidRPr="0000674D" w:rsidRDefault="007A3BBC" w:rsidP="009D07D8">
            <w:pPr>
              <w:ind w:right="284" w:firstLine="567"/>
              <w:jc w:val="both"/>
            </w:pPr>
          </w:p>
        </w:tc>
        <w:tc>
          <w:tcPr>
            <w:tcW w:w="2116" w:type="dxa"/>
            <w:shd w:val="clear" w:color="auto" w:fill="auto"/>
            <w:vAlign w:val="center"/>
          </w:tcPr>
          <w:p w:rsidR="007A3BBC" w:rsidRPr="0000674D" w:rsidRDefault="007A3BBC" w:rsidP="009D07D8">
            <w:pPr>
              <w:ind w:right="284" w:firstLine="567"/>
              <w:jc w:val="both"/>
            </w:pPr>
            <w:r w:rsidRPr="0000674D">
              <w:t>Начало</w:t>
            </w:r>
          </w:p>
        </w:tc>
        <w:tc>
          <w:tcPr>
            <w:tcW w:w="1535" w:type="dxa"/>
            <w:shd w:val="clear" w:color="auto" w:fill="auto"/>
            <w:vAlign w:val="center"/>
          </w:tcPr>
          <w:p w:rsidR="007A3BBC" w:rsidRPr="0000674D" w:rsidRDefault="007A3BBC" w:rsidP="007A3BBC">
            <w:pPr>
              <w:ind w:right="284"/>
              <w:jc w:val="both"/>
            </w:pPr>
            <w:r w:rsidRPr="0000674D">
              <w:t>Конец</w:t>
            </w:r>
          </w:p>
        </w:tc>
        <w:tc>
          <w:tcPr>
            <w:tcW w:w="2003" w:type="dxa"/>
            <w:vMerge/>
          </w:tcPr>
          <w:p w:rsidR="007A3BBC" w:rsidRPr="0000674D" w:rsidRDefault="007A3BBC" w:rsidP="009D07D8">
            <w:pPr>
              <w:ind w:right="284" w:firstLine="567"/>
              <w:jc w:val="both"/>
            </w:pPr>
          </w:p>
        </w:tc>
      </w:tr>
      <w:tr w:rsidR="007A3BBC" w:rsidRPr="0000674D" w:rsidTr="009D07D8">
        <w:tc>
          <w:tcPr>
            <w:tcW w:w="824" w:type="dxa"/>
            <w:shd w:val="clear" w:color="auto" w:fill="auto"/>
            <w:vAlign w:val="center"/>
          </w:tcPr>
          <w:p w:rsidR="007A3BBC" w:rsidRPr="0000674D" w:rsidRDefault="007A3BBC" w:rsidP="007A3BBC">
            <w:pPr>
              <w:ind w:right="284" w:firstLine="567"/>
            </w:pPr>
            <w:r>
              <w:t>1</w:t>
            </w:r>
          </w:p>
        </w:tc>
        <w:tc>
          <w:tcPr>
            <w:tcW w:w="3799" w:type="dxa"/>
            <w:shd w:val="clear" w:color="auto" w:fill="auto"/>
            <w:vAlign w:val="center"/>
          </w:tcPr>
          <w:p w:rsidR="007A3BBC" w:rsidRPr="0000674D" w:rsidRDefault="007A3BBC" w:rsidP="007A3BBC">
            <w:pPr>
              <w:ind w:right="284"/>
            </w:pPr>
            <w:r w:rsidRPr="0000674D">
              <w:t>СМР Кабельной продукции (укладка Кабеля)</w:t>
            </w:r>
          </w:p>
        </w:tc>
        <w:tc>
          <w:tcPr>
            <w:tcW w:w="2116" w:type="dxa"/>
            <w:shd w:val="clear" w:color="auto" w:fill="auto"/>
            <w:vAlign w:val="bottom"/>
          </w:tcPr>
          <w:p w:rsidR="007A3BBC" w:rsidRPr="0000674D" w:rsidRDefault="007A3BBC" w:rsidP="007A3BBC">
            <w:r w:rsidRPr="0000674D">
              <w:t>После поставки Кабельной продукции, но не позднее</w:t>
            </w:r>
            <w:r>
              <w:t xml:space="preserve"> 01.09.15</w:t>
            </w:r>
          </w:p>
        </w:tc>
        <w:tc>
          <w:tcPr>
            <w:tcW w:w="1535" w:type="dxa"/>
            <w:shd w:val="clear" w:color="auto" w:fill="auto"/>
            <w:vAlign w:val="bottom"/>
          </w:tcPr>
          <w:p w:rsidR="007A3BBC" w:rsidRPr="0000674D" w:rsidRDefault="007A3BBC" w:rsidP="007A3BBC">
            <w:r>
              <w:t>Н</w:t>
            </w:r>
            <w:r w:rsidRPr="0000674D">
              <w:t xml:space="preserve">е </w:t>
            </w:r>
            <w:r>
              <w:t>позднее 20.11.2015</w:t>
            </w:r>
          </w:p>
        </w:tc>
        <w:tc>
          <w:tcPr>
            <w:tcW w:w="2003" w:type="dxa"/>
          </w:tcPr>
          <w:p w:rsidR="007A3BBC" w:rsidRPr="0000674D" w:rsidRDefault="007A3BBC" w:rsidP="007A3BBC">
            <w:pPr>
              <w:ind w:right="284"/>
            </w:pPr>
            <w:r w:rsidRPr="0000674D">
              <w:t>КС-2, КС-3</w:t>
            </w:r>
          </w:p>
        </w:tc>
      </w:tr>
      <w:tr w:rsidR="007A3BBC" w:rsidRPr="0000674D" w:rsidTr="009D07D8">
        <w:tc>
          <w:tcPr>
            <w:tcW w:w="824" w:type="dxa"/>
            <w:shd w:val="clear" w:color="auto" w:fill="auto"/>
            <w:vAlign w:val="center"/>
          </w:tcPr>
          <w:p w:rsidR="007A3BBC" w:rsidRPr="0000674D" w:rsidRDefault="007A3BBC" w:rsidP="007A3BBC">
            <w:pPr>
              <w:ind w:right="284" w:firstLine="567"/>
            </w:pPr>
            <w:r>
              <w:t>2</w:t>
            </w:r>
          </w:p>
        </w:tc>
        <w:tc>
          <w:tcPr>
            <w:tcW w:w="3799" w:type="dxa"/>
            <w:shd w:val="clear" w:color="auto" w:fill="auto"/>
            <w:vAlign w:val="center"/>
          </w:tcPr>
          <w:p w:rsidR="007A3BBC" w:rsidRPr="0000674D" w:rsidRDefault="007A3BBC" w:rsidP="007A3BBC">
            <w:pPr>
              <w:ind w:right="284"/>
            </w:pPr>
            <w:r w:rsidRPr="0000674D">
              <w:t xml:space="preserve">СМР </w:t>
            </w:r>
            <w:r>
              <w:t>О</w:t>
            </w:r>
            <w:r w:rsidRPr="0000674D">
              <w:t>борудовани</w:t>
            </w:r>
            <w:bookmarkStart w:id="0" w:name="_GoBack"/>
            <w:bookmarkEnd w:id="0"/>
            <w:r w:rsidRPr="0000674D">
              <w:t>я</w:t>
            </w:r>
          </w:p>
        </w:tc>
        <w:tc>
          <w:tcPr>
            <w:tcW w:w="2116" w:type="dxa"/>
            <w:shd w:val="clear" w:color="auto" w:fill="auto"/>
            <w:vAlign w:val="bottom"/>
          </w:tcPr>
          <w:p w:rsidR="007A3BBC" w:rsidRPr="0000674D" w:rsidRDefault="007A3BBC" w:rsidP="007A3BBC">
            <w:r w:rsidRPr="0000674D">
              <w:t>После поставки Вспомогательного оборудования, но не позднее</w:t>
            </w:r>
            <w:r>
              <w:t xml:space="preserve"> 01.10.15</w:t>
            </w:r>
          </w:p>
        </w:tc>
        <w:tc>
          <w:tcPr>
            <w:tcW w:w="1535" w:type="dxa"/>
            <w:shd w:val="clear" w:color="auto" w:fill="auto"/>
            <w:vAlign w:val="bottom"/>
          </w:tcPr>
          <w:p w:rsidR="007A3BBC" w:rsidRPr="0000674D" w:rsidRDefault="007A3BBC" w:rsidP="007A3BBC">
            <w:r>
              <w:t>Н</w:t>
            </w:r>
            <w:r w:rsidRPr="0000674D">
              <w:t xml:space="preserve">е </w:t>
            </w:r>
            <w:r>
              <w:t>позднее 20.11.2015</w:t>
            </w:r>
          </w:p>
        </w:tc>
        <w:tc>
          <w:tcPr>
            <w:tcW w:w="2003" w:type="dxa"/>
          </w:tcPr>
          <w:p w:rsidR="007A3BBC" w:rsidRPr="0000674D" w:rsidRDefault="007A3BBC" w:rsidP="007A3BBC">
            <w:pPr>
              <w:ind w:right="284"/>
            </w:pPr>
            <w:r w:rsidRPr="0000674D">
              <w:t>КС-2, КС-3</w:t>
            </w:r>
          </w:p>
        </w:tc>
      </w:tr>
      <w:tr w:rsidR="007A3BBC" w:rsidRPr="0000674D" w:rsidTr="009D07D8">
        <w:tc>
          <w:tcPr>
            <w:tcW w:w="824" w:type="dxa"/>
            <w:shd w:val="clear" w:color="auto" w:fill="auto"/>
            <w:vAlign w:val="center"/>
          </w:tcPr>
          <w:p w:rsidR="007A3BBC" w:rsidRPr="0000674D" w:rsidRDefault="007A3BBC" w:rsidP="007A3BBC">
            <w:pPr>
              <w:ind w:right="284" w:firstLine="567"/>
            </w:pPr>
            <w:r>
              <w:t>3</w:t>
            </w:r>
          </w:p>
        </w:tc>
        <w:tc>
          <w:tcPr>
            <w:tcW w:w="3799" w:type="dxa"/>
            <w:shd w:val="clear" w:color="auto" w:fill="auto"/>
            <w:vAlign w:val="center"/>
          </w:tcPr>
          <w:p w:rsidR="007A3BBC" w:rsidRPr="0000674D" w:rsidRDefault="007A3BBC" w:rsidP="007A3BBC">
            <w:pPr>
              <w:ind w:right="284"/>
            </w:pPr>
            <w:r w:rsidRPr="0000674D">
              <w:t>Предоставление исполнительной документации, межевого плана</w:t>
            </w:r>
          </w:p>
        </w:tc>
        <w:tc>
          <w:tcPr>
            <w:tcW w:w="2116" w:type="dxa"/>
            <w:shd w:val="clear" w:color="auto" w:fill="auto"/>
            <w:vAlign w:val="bottom"/>
          </w:tcPr>
          <w:p w:rsidR="007A3BBC" w:rsidRPr="0000674D" w:rsidRDefault="007A3BBC" w:rsidP="007A3BBC">
            <w:r w:rsidRPr="0000674D">
              <w:t xml:space="preserve">Не позднее </w:t>
            </w:r>
            <w:r>
              <w:t>01</w:t>
            </w:r>
            <w:r w:rsidRPr="0000674D">
              <w:t>.1</w:t>
            </w:r>
            <w:r>
              <w:t>2</w:t>
            </w:r>
            <w:r w:rsidRPr="0000674D">
              <w:t>.2015</w:t>
            </w:r>
          </w:p>
        </w:tc>
        <w:tc>
          <w:tcPr>
            <w:tcW w:w="1535" w:type="dxa"/>
            <w:shd w:val="clear" w:color="auto" w:fill="auto"/>
            <w:vAlign w:val="bottom"/>
          </w:tcPr>
          <w:p w:rsidR="007A3BBC" w:rsidRPr="0000674D" w:rsidRDefault="007A3BBC" w:rsidP="007A3BBC">
            <w:r w:rsidRPr="0000674D">
              <w:t xml:space="preserve">Не позднее </w:t>
            </w:r>
            <w:r>
              <w:t>15</w:t>
            </w:r>
            <w:r w:rsidRPr="0000674D">
              <w:t>.1</w:t>
            </w:r>
            <w:r>
              <w:t>2</w:t>
            </w:r>
            <w:r w:rsidRPr="0000674D">
              <w:t>.2015</w:t>
            </w:r>
          </w:p>
        </w:tc>
        <w:tc>
          <w:tcPr>
            <w:tcW w:w="2003" w:type="dxa"/>
          </w:tcPr>
          <w:p w:rsidR="007A3BBC" w:rsidRPr="0000674D" w:rsidRDefault="007A3BBC" w:rsidP="007A3BBC">
            <w:pPr>
              <w:ind w:right="284"/>
            </w:pPr>
            <w:r w:rsidRPr="0000674D">
              <w:t>Акты о передаче документации</w:t>
            </w:r>
          </w:p>
        </w:tc>
      </w:tr>
      <w:tr w:rsidR="007A3BBC" w:rsidRPr="0000674D" w:rsidTr="009D07D8">
        <w:tc>
          <w:tcPr>
            <w:tcW w:w="824" w:type="dxa"/>
            <w:shd w:val="clear" w:color="auto" w:fill="auto"/>
            <w:vAlign w:val="center"/>
          </w:tcPr>
          <w:p w:rsidR="007A3BBC" w:rsidRPr="0000674D" w:rsidRDefault="007A3BBC" w:rsidP="007A3BBC">
            <w:pPr>
              <w:ind w:right="284" w:firstLine="567"/>
            </w:pPr>
            <w:r>
              <w:t>4</w:t>
            </w:r>
          </w:p>
        </w:tc>
        <w:tc>
          <w:tcPr>
            <w:tcW w:w="3799" w:type="dxa"/>
            <w:shd w:val="clear" w:color="auto" w:fill="auto"/>
            <w:vAlign w:val="center"/>
          </w:tcPr>
          <w:p w:rsidR="007A3BBC" w:rsidRPr="0000674D" w:rsidRDefault="007A3BBC" w:rsidP="007A3BBC">
            <w:pPr>
              <w:ind w:right="284"/>
            </w:pPr>
            <w:r w:rsidRPr="0000674D">
              <w:t>Проведение рабочей комиссии</w:t>
            </w:r>
          </w:p>
        </w:tc>
        <w:tc>
          <w:tcPr>
            <w:tcW w:w="2116" w:type="dxa"/>
            <w:shd w:val="clear" w:color="auto" w:fill="auto"/>
            <w:vAlign w:val="bottom"/>
          </w:tcPr>
          <w:p w:rsidR="007A3BBC" w:rsidRPr="0000674D" w:rsidRDefault="007A3BBC" w:rsidP="007A3BBC">
            <w:r>
              <w:t>Не позднее 10.12</w:t>
            </w:r>
            <w:r w:rsidRPr="0000674D">
              <w:t>.2015</w:t>
            </w:r>
          </w:p>
        </w:tc>
        <w:tc>
          <w:tcPr>
            <w:tcW w:w="1535" w:type="dxa"/>
            <w:shd w:val="clear" w:color="auto" w:fill="auto"/>
            <w:vAlign w:val="bottom"/>
          </w:tcPr>
          <w:p w:rsidR="007A3BBC" w:rsidRPr="0000674D" w:rsidRDefault="007A3BBC" w:rsidP="007A3BBC">
            <w:r>
              <w:t>Не позднее 20.12</w:t>
            </w:r>
            <w:r w:rsidRPr="0000674D">
              <w:t>.2015</w:t>
            </w:r>
          </w:p>
        </w:tc>
        <w:tc>
          <w:tcPr>
            <w:tcW w:w="2003" w:type="dxa"/>
          </w:tcPr>
          <w:p w:rsidR="007A3BBC" w:rsidRPr="0000674D" w:rsidRDefault="007A3BBC" w:rsidP="007A3BBC">
            <w:pPr>
              <w:ind w:right="284"/>
            </w:pPr>
            <w:r w:rsidRPr="0000674D">
              <w:t>КС-11</w:t>
            </w:r>
          </w:p>
        </w:tc>
      </w:tr>
    </w:tbl>
    <w:p w:rsidR="007A3BBC" w:rsidRDefault="007A3BBC" w:rsidP="00A92546">
      <w:pPr>
        <w:pStyle w:val="13"/>
        <w:jc w:val="center"/>
        <w:rPr>
          <w:b/>
          <w:szCs w:val="24"/>
        </w:rPr>
      </w:pPr>
    </w:p>
    <w:p w:rsidR="007A3BBC" w:rsidRPr="00FE1BB6" w:rsidRDefault="007A3BBC" w:rsidP="00A92546">
      <w:pPr>
        <w:pStyle w:val="13"/>
        <w:jc w:val="center"/>
        <w:rPr>
          <w:b/>
          <w:szCs w:val="24"/>
        </w:rPr>
      </w:pPr>
    </w:p>
    <w:p w:rsidR="00A92546" w:rsidRPr="00FE1BB6" w:rsidRDefault="00A92546" w:rsidP="00A92546">
      <w:pPr>
        <w:pStyle w:val="13"/>
        <w:jc w:val="center"/>
        <w:rPr>
          <w:b/>
          <w:szCs w:val="24"/>
        </w:rPr>
      </w:pPr>
    </w:p>
    <w:p w:rsidR="00A92546" w:rsidRPr="00FE1BB6" w:rsidRDefault="00A92546" w:rsidP="00141138">
      <w:pPr>
        <w:tabs>
          <w:tab w:val="left" w:pos="360"/>
        </w:tabs>
        <w:jc w:val="both"/>
      </w:pPr>
    </w:p>
    <w:p w:rsidR="00141138" w:rsidRPr="00FE1BB6" w:rsidRDefault="00141138" w:rsidP="00551DA2">
      <w:pPr>
        <w:pStyle w:val="afa"/>
        <w:numPr>
          <w:ilvl w:val="1"/>
          <w:numId w:val="24"/>
        </w:numPr>
        <w:tabs>
          <w:tab w:val="left" w:pos="360"/>
        </w:tabs>
        <w:jc w:val="both"/>
      </w:pPr>
      <w:r w:rsidRPr="00FE1BB6">
        <w:t xml:space="preserve">Согласовывать с </w:t>
      </w:r>
      <w:r w:rsidR="005B40C1">
        <w:t>Генеральным подряд</w:t>
      </w:r>
      <w:r w:rsidRPr="00FE1BB6">
        <w:t xml:space="preserve">чиком все изменения и отступления от </w:t>
      </w:r>
      <w:r w:rsidR="00484402" w:rsidRPr="00FE1BB6">
        <w:t>Э</w:t>
      </w:r>
      <w:r w:rsidR="00F20E13" w:rsidRPr="00FE1BB6">
        <w:t>скизной документации</w:t>
      </w:r>
      <w:r w:rsidRPr="00FE1BB6">
        <w:t xml:space="preserve">, возникающие в процессе ведения </w:t>
      </w:r>
      <w:r w:rsidR="00484402" w:rsidRPr="00FE1BB6">
        <w:t>Р</w:t>
      </w:r>
      <w:r w:rsidRPr="00FE1BB6">
        <w:t>абот.</w:t>
      </w:r>
    </w:p>
    <w:p w:rsidR="00141138" w:rsidRPr="00FE1BB6" w:rsidRDefault="00141138" w:rsidP="00551DA2">
      <w:pPr>
        <w:pStyle w:val="afa"/>
        <w:numPr>
          <w:ilvl w:val="1"/>
          <w:numId w:val="24"/>
        </w:numPr>
        <w:tabs>
          <w:tab w:val="left" w:pos="360"/>
        </w:tabs>
        <w:jc w:val="both"/>
      </w:pPr>
      <w:r w:rsidRPr="00FE1BB6">
        <w:t xml:space="preserve">Выполнять требования, предъявляемые </w:t>
      </w:r>
      <w:r w:rsidR="005B40C1">
        <w:t>Генеральным подряд</w:t>
      </w:r>
      <w:r w:rsidRPr="00FE1BB6">
        <w:t>ч</w:t>
      </w:r>
      <w:r w:rsidR="00A93160" w:rsidRPr="00FE1BB6">
        <w:t xml:space="preserve">иком при осуществлении </w:t>
      </w:r>
      <w:proofErr w:type="gramStart"/>
      <w:r w:rsidR="00A93160" w:rsidRPr="00FE1BB6">
        <w:t xml:space="preserve">контроля </w:t>
      </w:r>
      <w:r w:rsidRPr="00FE1BB6">
        <w:t>за</w:t>
      </w:r>
      <w:proofErr w:type="gramEnd"/>
      <w:r w:rsidRPr="00FE1BB6">
        <w:t xml:space="preserve"> ходом выполнения </w:t>
      </w:r>
      <w:r w:rsidR="00484402" w:rsidRPr="00FE1BB6">
        <w:t>Р</w:t>
      </w:r>
      <w:r w:rsidRPr="00FE1BB6">
        <w:t>абот, а также уполномоченных представителей контролирующих и надзорных органов.</w:t>
      </w:r>
    </w:p>
    <w:p w:rsidR="00141138" w:rsidRPr="0089222B" w:rsidRDefault="00141138" w:rsidP="00551DA2">
      <w:pPr>
        <w:pStyle w:val="afa"/>
        <w:numPr>
          <w:ilvl w:val="1"/>
          <w:numId w:val="24"/>
        </w:numPr>
        <w:jc w:val="both"/>
      </w:pPr>
      <w:r w:rsidRPr="00FE1BB6">
        <w:rPr>
          <w:bCs/>
        </w:rPr>
        <w:t>П</w:t>
      </w:r>
      <w:r w:rsidRPr="00FE1BB6">
        <w:t xml:space="preserve">роводить </w:t>
      </w:r>
      <w:r w:rsidR="00484402" w:rsidRPr="00FE1BB6">
        <w:t>Р</w:t>
      </w:r>
      <w:r w:rsidRPr="00FE1BB6">
        <w:t xml:space="preserve">аботы </w:t>
      </w:r>
      <w:r w:rsidR="0089222B">
        <w:t xml:space="preserve">с использованием материалов, предоставляемых Генеральным подрядчиком, </w:t>
      </w:r>
      <w:r w:rsidRPr="00FE1BB6">
        <w:t xml:space="preserve">своими силами и средствами в соответствии с </w:t>
      </w:r>
      <w:r w:rsidR="00484402" w:rsidRPr="00FE1BB6">
        <w:t>Э</w:t>
      </w:r>
      <w:r w:rsidR="00F20E13" w:rsidRPr="00FE1BB6">
        <w:t>скизной</w:t>
      </w:r>
      <w:r w:rsidRPr="00FE1BB6">
        <w:t xml:space="preserve"> документацией, Техническим заданием, строительными нормами, правилами и стандартами,</w:t>
      </w:r>
      <w:r w:rsidR="00DF537C" w:rsidRPr="00FE1BB6">
        <w:t xml:space="preserve"> </w:t>
      </w:r>
      <w:r w:rsidR="00484402" w:rsidRPr="001C516F">
        <w:t>Т</w:t>
      </w:r>
      <w:r w:rsidR="00DF537C" w:rsidRPr="001C516F">
        <w:t xml:space="preserve">ребованиями технической политики проектирования и строительства узлов доступа в рамках проекта «Устранение цифрового неравенства» </w:t>
      </w:r>
      <w:r w:rsidR="009809FB" w:rsidRPr="001C516F">
        <w:t>ПАО «Ростелеком»</w:t>
      </w:r>
      <w:r w:rsidR="00DF537C" w:rsidRPr="001C516F">
        <w:t>,</w:t>
      </w:r>
      <w:r w:rsidRPr="001C516F">
        <w:t xml:space="preserve"> </w:t>
      </w:r>
      <w:r w:rsidRPr="0089222B">
        <w:t>а также иными нормативн</w:t>
      </w:r>
      <w:r w:rsidR="00484402" w:rsidRPr="0089222B">
        <w:t xml:space="preserve">ыми </w:t>
      </w:r>
      <w:r w:rsidRPr="0089222B">
        <w:t>правовыми</w:t>
      </w:r>
      <w:r w:rsidRPr="00FE1BB6">
        <w:t xml:space="preserve"> </w:t>
      </w:r>
      <w:r w:rsidR="00484402" w:rsidRPr="00FE1BB6">
        <w:t>актами</w:t>
      </w:r>
      <w:r w:rsidRPr="00FE1BB6">
        <w:t xml:space="preserve">, </w:t>
      </w:r>
      <w:r w:rsidRPr="0089222B">
        <w:t>действующими н</w:t>
      </w:r>
      <w:r w:rsidR="001112E0" w:rsidRPr="0089222B">
        <w:t>а территории РФ.</w:t>
      </w:r>
    </w:p>
    <w:p w:rsidR="00141138" w:rsidRPr="0089222B" w:rsidRDefault="00141138" w:rsidP="00551DA2">
      <w:pPr>
        <w:pStyle w:val="afa"/>
        <w:numPr>
          <w:ilvl w:val="1"/>
          <w:numId w:val="24"/>
        </w:numPr>
        <w:jc w:val="both"/>
        <w:rPr>
          <w:bCs/>
        </w:rPr>
      </w:pPr>
      <w:r w:rsidRPr="0089222B">
        <w:t xml:space="preserve">Согласовывать с </w:t>
      </w:r>
      <w:r w:rsidR="000528A3" w:rsidRPr="0089222B">
        <w:t>Генеральным подряд</w:t>
      </w:r>
      <w:r w:rsidRPr="0089222B">
        <w:t xml:space="preserve">чиком </w:t>
      </w:r>
      <w:r w:rsidR="00F50929" w:rsidRPr="0089222B">
        <w:t xml:space="preserve">привлечение </w:t>
      </w:r>
      <w:r w:rsidRPr="0089222B">
        <w:t>субподрядны</w:t>
      </w:r>
      <w:r w:rsidR="00F50929" w:rsidRPr="0089222B">
        <w:t>х</w:t>
      </w:r>
      <w:r w:rsidRPr="0089222B">
        <w:t xml:space="preserve"> организаци</w:t>
      </w:r>
      <w:r w:rsidR="00F50929" w:rsidRPr="0089222B">
        <w:t>й</w:t>
      </w:r>
      <w:r w:rsidRPr="0089222B">
        <w:t xml:space="preserve"> на выполнение отдельных видов работ. </w:t>
      </w:r>
    </w:p>
    <w:p w:rsidR="00141138" w:rsidRPr="00FE1BB6" w:rsidRDefault="00141138" w:rsidP="00551DA2">
      <w:pPr>
        <w:pStyle w:val="afa"/>
        <w:numPr>
          <w:ilvl w:val="1"/>
          <w:numId w:val="24"/>
        </w:numPr>
        <w:tabs>
          <w:tab w:val="left" w:pos="360"/>
        </w:tabs>
        <w:jc w:val="both"/>
      </w:pPr>
      <w:r w:rsidRPr="00FE1BB6">
        <w:t xml:space="preserve">Выполнять </w:t>
      </w:r>
      <w:r w:rsidR="00484402" w:rsidRPr="00FE1BB6">
        <w:t>Р</w:t>
      </w:r>
      <w:r w:rsidRPr="00FE1BB6">
        <w:t xml:space="preserve">аботы таким образом, чтобы </w:t>
      </w:r>
      <w:r w:rsidR="00484402" w:rsidRPr="00FE1BB6">
        <w:t>Р</w:t>
      </w:r>
      <w:r w:rsidRPr="00FE1BB6">
        <w:t xml:space="preserve">аботы не препятствовали или не создавали неудобства в работе сотрудников </w:t>
      </w:r>
      <w:r w:rsidR="0089222B" w:rsidRPr="0089222B">
        <w:t>Генерального подряд</w:t>
      </w:r>
      <w:r w:rsidRPr="0089222B">
        <w:t>чика</w:t>
      </w:r>
      <w:r w:rsidRPr="00FE1BB6">
        <w:t xml:space="preserve">. </w:t>
      </w:r>
    </w:p>
    <w:p w:rsidR="00141138" w:rsidRPr="00FE1BB6" w:rsidRDefault="00141138" w:rsidP="00551DA2">
      <w:pPr>
        <w:pStyle w:val="afa"/>
        <w:numPr>
          <w:ilvl w:val="1"/>
          <w:numId w:val="24"/>
        </w:numPr>
        <w:tabs>
          <w:tab w:val="left" w:pos="360"/>
        </w:tabs>
        <w:jc w:val="both"/>
      </w:pPr>
      <w:r w:rsidRPr="00FE1BB6">
        <w:t>Соблюдать правила действующего внутреннего распорядка, контрольно-пропускного режима, внутренних положений и инструкций</w:t>
      </w:r>
      <w:r w:rsidR="00083299" w:rsidRPr="00FE1BB6">
        <w:t xml:space="preserve"> </w:t>
      </w:r>
      <w:r w:rsidR="0089222B" w:rsidRPr="0089222B">
        <w:t>Генерального подрядчика</w:t>
      </w:r>
      <w:r w:rsidRPr="00FE1BB6">
        <w:t xml:space="preserve"> </w:t>
      </w:r>
    </w:p>
    <w:p w:rsidR="00141138" w:rsidRPr="00FE1BB6" w:rsidRDefault="00141138" w:rsidP="00551DA2">
      <w:pPr>
        <w:pStyle w:val="afa"/>
        <w:numPr>
          <w:ilvl w:val="1"/>
          <w:numId w:val="24"/>
        </w:numPr>
        <w:tabs>
          <w:tab w:val="left" w:pos="360"/>
        </w:tabs>
        <w:ind w:left="709"/>
        <w:jc w:val="both"/>
      </w:pPr>
      <w:r w:rsidRPr="00FE1BB6">
        <w:t xml:space="preserve">Соблюдать правила привлечения и использования иностранной и иногородней рабочей силы, установленные законодательством РФ. </w:t>
      </w:r>
      <w:r w:rsidR="007133BB" w:rsidRPr="00FE1BB6">
        <w:t xml:space="preserve">Подрядчик </w:t>
      </w:r>
      <w:r w:rsidR="00083299" w:rsidRPr="00FE1BB6">
        <w:t>за 5 рабочих дней до начала работ</w:t>
      </w:r>
      <w:r w:rsidRPr="00FE1BB6">
        <w:t xml:space="preserve">, должен представить </w:t>
      </w:r>
      <w:r w:rsidR="0089222B" w:rsidRPr="0089222B">
        <w:t>Генерального подрядчика</w:t>
      </w:r>
      <w:r w:rsidRPr="00FE1BB6">
        <w:t xml:space="preserve"> список сотрудников, привлеченных к выполнению </w:t>
      </w:r>
      <w:r w:rsidR="0066550E" w:rsidRPr="00FE1BB6">
        <w:t>Р</w:t>
      </w:r>
      <w:r w:rsidRPr="00FE1BB6">
        <w:t>абот на данном объекте, с указанием фамилии, имени и отчества, года рождения и паспортных данных, места регистрации, в случае привлечения иностранных граждан, разрешение на работу.</w:t>
      </w:r>
    </w:p>
    <w:p w:rsidR="00141138" w:rsidRPr="00FE1BB6" w:rsidRDefault="00141138" w:rsidP="00551DA2">
      <w:pPr>
        <w:pStyle w:val="afa"/>
        <w:numPr>
          <w:ilvl w:val="1"/>
          <w:numId w:val="24"/>
        </w:numPr>
        <w:tabs>
          <w:tab w:val="left" w:pos="360"/>
          <w:tab w:val="left" w:pos="1080"/>
        </w:tabs>
        <w:suppressAutoHyphens/>
        <w:jc w:val="both"/>
      </w:pPr>
      <w:r w:rsidRPr="00FE1BB6">
        <w:t xml:space="preserve">Перед началом работ предоставить </w:t>
      </w:r>
      <w:r w:rsidR="0089222B" w:rsidRPr="0089222B">
        <w:t>Генерального подрядчика</w:t>
      </w:r>
      <w:r w:rsidRPr="00FE1BB6">
        <w:t xml:space="preserve"> приказы о назначении </w:t>
      </w:r>
      <w:r w:rsidRPr="0089222B">
        <w:t xml:space="preserve">представителей </w:t>
      </w:r>
      <w:r w:rsidR="0089222B" w:rsidRPr="0089222B">
        <w:t>Субп</w:t>
      </w:r>
      <w:r w:rsidRPr="0089222B">
        <w:t>одрядчика</w:t>
      </w:r>
      <w:r w:rsidRPr="00FE1BB6">
        <w:t xml:space="preserve">, ответственных за проведение работ на </w:t>
      </w:r>
      <w:r w:rsidR="00DD40AA" w:rsidRPr="00FE1BB6">
        <w:t>Площадках и на всей протяженности строительства согласно Эскизной документации</w:t>
      </w:r>
      <w:r w:rsidRPr="00FE1BB6">
        <w:t>.</w:t>
      </w:r>
    </w:p>
    <w:p w:rsidR="00141138" w:rsidRPr="00FE1BB6" w:rsidRDefault="00141138" w:rsidP="00873CC8">
      <w:pPr>
        <w:jc w:val="both"/>
      </w:pPr>
    </w:p>
    <w:p w:rsidR="00756E9F" w:rsidRPr="00FE1BB6" w:rsidRDefault="00756E9F" w:rsidP="00141138">
      <w:pPr>
        <w:jc w:val="both"/>
        <w:rPr>
          <w:b/>
        </w:rPr>
      </w:pPr>
    </w:p>
    <w:p w:rsidR="00141138" w:rsidRPr="00FE1BB6" w:rsidRDefault="00C44DD6" w:rsidP="00141138">
      <w:pPr>
        <w:jc w:val="both"/>
        <w:rPr>
          <w:b/>
        </w:rPr>
      </w:pPr>
      <w:r w:rsidRPr="00FE1BB6">
        <w:rPr>
          <w:b/>
        </w:rPr>
        <w:t>9</w:t>
      </w:r>
      <w:r w:rsidR="00141138" w:rsidRPr="00FE1BB6">
        <w:rPr>
          <w:b/>
        </w:rPr>
        <w:t>.  Требования к безопасности выполнения работ и безопасности результатов работ</w:t>
      </w:r>
    </w:p>
    <w:p w:rsidR="00141138" w:rsidRPr="00FE1BB6" w:rsidRDefault="00141138" w:rsidP="00141138">
      <w:pPr>
        <w:tabs>
          <w:tab w:val="left" w:pos="360"/>
        </w:tabs>
        <w:suppressAutoHyphens/>
        <w:spacing w:after="240"/>
        <w:jc w:val="both"/>
      </w:pPr>
      <w:r w:rsidRPr="00FE1BB6">
        <w:t xml:space="preserve">Вся полнота ответственности при выполнении работ на объекте за соблюдением норм и правил по технике безопасности и пожарной безопасности возлагается на </w:t>
      </w:r>
      <w:r w:rsidR="00606617" w:rsidRPr="00FE1BB6">
        <w:t>Исполнителя</w:t>
      </w:r>
      <w:r w:rsidRPr="00FE1BB6">
        <w:t>. Организация и выполнение работ должны осуществляться при соблюдении законодательства Российской Федерации об охране труда, а также иных нормативных правовых актов. Ответственность за пожарную безопасность на объекте, своевременное выполнение противопожарных мероприятий, обеспечение средствами пожаротушения несет персонально руководитель подрядной организации или лицо его заменяющее. Организация строительной площадки должна обеспечивать безопасность труда работающих, административно – технического персонала учреждения на всех этапах производства работ. Перед началом производства работ необходимо провести инструктаж о методах работ, последовательности их выполнения, необходимых средствах индивидуальной защиты. Мероприятия по охране труда должны обеспечиваться выдачей необходимых средств индивидуальной защиты (каски, специальная одежда, обувь и др.), выполнением мероприятий по коллективной защите работающих, административно – технического персонала учреждения (ограждения, освещение, защитные и предохранительные устройства и т.д.), наличием устройств и санитарных помещений в соответствии с действующими нормами. Организаци</w:t>
      </w:r>
      <w:r w:rsidR="00877A01">
        <w:t>я</w:t>
      </w:r>
      <w:r w:rsidRPr="00FE1BB6">
        <w:t xml:space="preserve"> строительной площадки, для ведения на ней работ, должна обеспечивать безопасность труда работающих на всех этапах выполнения строительно-монтажных работ. Для предотвращения аварийных </w:t>
      </w:r>
      <w:r w:rsidRPr="00FE1BB6">
        <w:lastRenderedPageBreak/>
        <w:t>ситуаций при производстве работ должны использоваться оборудование, машины и механизмы, предназначенные для конкретных условий или допущенные к применению органами государственного надзора. На объекте должны быть в наличии материальные и технические средства для осуществления мероприятий по спасению людей, ликвидации аварии, наличие плана мероприятий.</w:t>
      </w:r>
    </w:p>
    <w:p w:rsidR="00587131" w:rsidRPr="00FE1BB6" w:rsidRDefault="00587131" w:rsidP="00A132C4">
      <w:pPr>
        <w:jc w:val="both"/>
      </w:pPr>
      <w:bookmarkStart w:id="1" w:name="П10ТЗ"/>
      <w:bookmarkEnd w:id="1"/>
    </w:p>
    <w:p w:rsidR="00587131" w:rsidRPr="00FE1BB6" w:rsidRDefault="00587131" w:rsidP="00A132C4">
      <w:pPr>
        <w:jc w:val="both"/>
      </w:pPr>
    </w:p>
    <w:p w:rsidR="00587131" w:rsidRPr="00FE1BB6" w:rsidRDefault="00587131" w:rsidP="00A132C4">
      <w:pPr>
        <w:jc w:val="both"/>
        <w:rPr>
          <w:u w:val="single"/>
        </w:rPr>
      </w:pPr>
      <w:r w:rsidRPr="00FE1BB6">
        <w:rPr>
          <w:u w:val="single"/>
        </w:rPr>
        <w:t>Приложения:</w:t>
      </w:r>
    </w:p>
    <w:p w:rsidR="003D6703" w:rsidRPr="005F41C0" w:rsidRDefault="003D6703" w:rsidP="00587131">
      <w:pPr>
        <w:jc w:val="both"/>
      </w:pPr>
      <w:r w:rsidRPr="005F41C0">
        <w:t>Приложение №</w:t>
      </w:r>
      <w:r w:rsidR="0091030F" w:rsidRPr="005F41C0">
        <w:t xml:space="preserve"> 1</w:t>
      </w:r>
      <w:r w:rsidRPr="005F41C0">
        <w:t xml:space="preserve"> - Техническая политика проектирования и строительства узлов доступа в рамках проекта «Устранение цифрового неравенства» в </w:t>
      </w:r>
      <w:r w:rsidR="009809FB" w:rsidRPr="005F41C0">
        <w:t>ПАО «Ростелеком»</w:t>
      </w:r>
      <w:r w:rsidRPr="005F41C0">
        <w:t xml:space="preserve"> ред.2;</w:t>
      </w:r>
    </w:p>
    <w:p w:rsidR="00A049EE" w:rsidRPr="005F41C0" w:rsidRDefault="00A049EE" w:rsidP="00A049EE">
      <w:pPr>
        <w:jc w:val="both"/>
      </w:pPr>
      <w:r w:rsidRPr="005F41C0">
        <w:t xml:space="preserve">Приложение № </w:t>
      </w:r>
      <w:r w:rsidR="0091030F" w:rsidRPr="005F41C0">
        <w:t>2</w:t>
      </w:r>
      <w:r w:rsidRPr="005F41C0">
        <w:t xml:space="preserve"> - </w:t>
      </w:r>
      <w:r w:rsidR="0091030F" w:rsidRPr="005F41C0">
        <w:t>Т</w:t>
      </w:r>
      <w:r w:rsidRPr="005F41C0">
        <w:t>ехнические требования к качеству линейно-кабельного тракта по результатам строительства. В рамках проектов развития магистральной транспортной сети.</w:t>
      </w:r>
    </w:p>
    <w:p w:rsidR="00A049EE" w:rsidRDefault="00A049EE" w:rsidP="00587131">
      <w:pPr>
        <w:jc w:val="both"/>
      </w:pPr>
    </w:p>
    <w:p w:rsidR="00362711" w:rsidRDefault="00362711" w:rsidP="00587131">
      <w:pPr>
        <w:jc w:val="both"/>
      </w:pPr>
    </w:p>
    <w:tbl>
      <w:tblPr>
        <w:tblW w:w="9854" w:type="dxa"/>
        <w:tblLayout w:type="fixed"/>
        <w:tblLook w:val="0000" w:firstRow="0" w:lastRow="0" w:firstColumn="0" w:lastColumn="0" w:noHBand="0" w:noVBand="0"/>
      </w:tblPr>
      <w:tblGrid>
        <w:gridCol w:w="4927"/>
        <w:gridCol w:w="4927"/>
      </w:tblGrid>
      <w:tr w:rsidR="00C153A5" w:rsidRPr="0000674D" w:rsidTr="009D07D8">
        <w:trPr>
          <w:trHeight w:val="80"/>
        </w:trPr>
        <w:tc>
          <w:tcPr>
            <w:tcW w:w="4927" w:type="dxa"/>
          </w:tcPr>
          <w:p w:rsidR="00C153A5" w:rsidRPr="0000674D" w:rsidRDefault="00C153A5" w:rsidP="009D07D8">
            <w:pPr>
              <w:widowControl w:val="0"/>
              <w:suppressAutoHyphens/>
              <w:ind w:left="318" w:right="284" w:firstLine="567"/>
              <w:jc w:val="both"/>
              <w:rPr>
                <w:b/>
                <w:bCs/>
              </w:rPr>
            </w:pPr>
            <w:r w:rsidRPr="0000674D">
              <w:rPr>
                <w:b/>
                <w:bCs/>
              </w:rPr>
              <w:t>Генеральный подрядчик:</w:t>
            </w:r>
          </w:p>
        </w:tc>
        <w:tc>
          <w:tcPr>
            <w:tcW w:w="4927" w:type="dxa"/>
          </w:tcPr>
          <w:p w:rsidR="00C153A5" w:rsidRPr="0000674D" w:rsidRDefault="00C153A5" w:rsidP="009D07D8">
            <w:pPr>
              <w:widowControl w:val="0"/>
              <w:suppressAutoHyphens/>
              <w:ind w:left="318" w:right="284" w:firstLine="567"/>
              <w:jc w:val="both"/>
              <w:rPr>
                <w:b/>
                <w:bCs/>
              </w:rPr>
            </w:pPr>
            <w:r w:rsidRPr="0000674D">
              <w:rPr>
                <w:b/>
                <w:bCs/>
              </w:rPr>
              <w:t>Субподрядчик:</w:t>
            </w:r>
          </w:p>
        </w:tc>
      </w:tr>
      <w:tr w:rsidR="00C153A5" w:rsidRPr="0000674D" w:rsidTr="009D07D8">
        <w:trPr>
          <w:trHeight w:val="721"/>
        </w:trPr>
        <w:tc>
          <w:tcPr>
            <w:tcW w:w="4927" w:type="dxa"/>
          </w:tcPr>
          <w:p w:rsidR="00C153A5" w:rsidRPr="0000674D" w:rsidRDefault="00C153A5" w:rsidP="009D07D8">
            <w:pPr>
              <w:widowControl w:val="0"/>
              <w:suppressAutoHyphens/>
              <w:ind w:left="318" w:right="284" w:firstLine="567"/>
              <w:jc w:val="both"/>
            </w:pPr>
          </w:p>
          <w:p w:rsidR="00C153A5" w:rsidRPr="0000674D" w:rsidRDefault="00C153A5" w:rsidP="009D07D8">
            <w:pPr>
              <w:ind w:left="426" w:right="284" w:firstLine="567"/>
              <w:jc w:val="both"/>
            </w:pPr>
            <w:r w:rsidRPr="0000674D">
              <w:t>ПАО «Башинформсвязь»</w:t>
            </w:r>
          </w:p>
          <w:p w:rsidR="00C153A5" w:rsidRPr="0000674D" w:rsidRDefault="00C153A5" w:rsidP="009D07D8">
            <w:pPr>
              <w:pStyle w:val="ac"/>
              <w:widowControl w:val="0"/>
              <w:suppressAutoHyphens/>
              <w:ind w:left="318" w:right="284" w:firstLine="567"/>
              <w:rPr>
                <w:bCs/>
              </w:rPr>
            </w:pPr>
          </w:p>
        </w:tc>
        <w:tc>
          <w:tcPr>
            <w:tcW w:w="4927" w:type="dxa"/>
          </w:tcPr>
          <w:p w:rsidR="00C153A5" w:rsidRPr="0000674D" w:rsidRDefault="00C153A5" w:rsidP="009D07D8">
            <w:pPr>
              <w:pStyle w:val="ac"/>
              <w:widowControl w:val="0"/>
              <w:suppressAutoHyphens/>
              <w:ind w:left="318" w:right="284" w:firstLine="567"/>
            </w:pPr>
          </w:p>
          <w:p w:rsidR="00C153A5" w:rsidRPr="0000674D" w:rsidRDefault="00C153A5" w:rsidP="009D07D8">
            <w:pPr>
              <w:pStyle w:val="1CharChar"/>
              <w:suppressAutoHyphens/>
              <w:ind w:left="318" w:right="284" w:firstLine="567"/>
              <w:rPr>
                <w:b/>
                <w:bCs/>
                <w:sz w:val="24"/>
                <w:szCs w:val="24"/>
              </w:rPr>
            </w:pPr>
          </w:p>
        </w:tc>
      </w:tr>
      <w:tr w:rsidR="00C153A5" w:rsidRPr="0000674D" w:rsidTr="009D07D8">
        <w:tc>
          <w:tcPr>
            <w:tcW w:w="4927" w:type="dxa"/>
          </w:tcPr>
          <w:p w:rsidR="00C153A5" w:rsidRPr="0000674D" w:rsidRDefault="00C153A5" w:rsidP="009D07D8">
            <w:pPr>
              <w:widowControl w:val="0"/>
              <w:suppressAutoHyphens/>
              <w:ind w:left="318" w:right="284" w:firstLine="567"/>
              <w:jc w:val="both"/>
            </w:pPr>
          </w:p>
          <w:p w:rsidR="00C153A5" w:rsidRPr="0000674D" w:rsidRDefault="00C153A5" w:rsidP="009D07D8">
            <w:pPr>
              <w:widowControl w:val="0"/>
              <w:suppressAutoHyphens/>
              <w:ind w:left="318" w:right="284" w:firstLine="567"/>
              <w:jc w:val="both"/>
            </w:pPr>
            <w:r w:rsidRPr="0000674D">
              <w:t xml:space="preserve">________________ </w:t>
            </w:r>
          </w:p>
        </w:tc>
        <w:tc>
          <w:tcPr>
            <w:tcW w:w="4927" w:type="dxa"/>
          </w:tcPr>
          <w:p w:rsidR="00C153A5" w:rsidRPr="0000674D" w:rsidRDefault="00C153A5" w:rsidP="009D07D8">
            <w:pPr>
              <w:pStyle w:val="ac"/>
              <w:suppressAutoHyphens/>
              <w:ind w:left="318" w:right="284" w:firstLine="567"/>
            </w:pPr>
          </w:p>
          <w:p w:rsidR="00C153A5" w:rsidRPr="0000674D" w:rsidRDefault="00C153A5" w:rsidP="009D07D8">
            <w:pPr>
              <w:pStyle w:val="ac"/>
              <w:suppressAutoHyphens/>
              <w:ind w:left="318" w:right="284" w:firstLine="567"/>
            </w:pPr>
            <w:r w:rsidRPr="0000674D">
              <w:t xml:space="preserve">________________ </w:t>
            </w:r>
          </w:p>
        </w:tc>
      </w:tr>
    </w:tbl>
    <w:p w:rsidR="00362711" w:rsidRPr="00FE1BB6" w:rsidRDefault="00362711" w:rsidP="00587131">
      <w:pPr>
        <w:jc w:val="both"/>
      </w:pPr>
    </w:p>
    <w:sectPr w:rsidR="00362711" w:rsidRPr="00FE1BB6" w:rsidSect="00362711">
      <w:pgSz w:w="11904" w:h="16834"/>
      <w:pgMar w:top="993" w:right="850" w:bottom="993" w:left="1701" w:header="709" w:footer="709"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6E4D" w:rsidRDefault="002C6E4D" w:rsidP="009B3C6F">
      <w:r>
        <w:separator/>
      </w:r>
    </w:p>
  </w:endnote>
  <w:endnote w:type="continuationSeparator" w:id="0">
    <w:p w:rsidR="002C6E4D" w:rsidRDefault="002C6E4D" w:rsidP="009B3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6E4D" w:rsidRDefault="002C6E4D" w:rsidP="009B3C6F">
      <w:r>
        <w:separator/>
      </w:r>
    </w:p>
  </w:footnote>
  <w:footnote w:type="continuationSeparator" w:id="0">
    <w:p w:rsidR="002C6E4D" w:rsidRDefault="002C6E4D" w:rsidP="009B3C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nsid w:val="FFFFFF89"/>
    <w:multiLevelType w:val="singleLevel"/>
    <w:tmpl w:val="0324CB5A"/>
    <w:lvl w:ilvl="0">
      <w:start w:val="1"/>
      <w:numFmt w:val="bullet"/>
      <w:pStyle w:val="a0"/>
      <w:lvlText w:val=""/>
      <w:lvlJc w:val="left"/>
      <w:pPr>
        <w:tabs>
          <w:tab w:val="num" w:pos="360"/>
        </w:tabs>
        <w:ind w:left="360" w:hanging="360"/>
      </w:pPr>
      <w:rPr>
        <w:rFonts w:ascii="Symbol" w:hAnsi="Symbol" w:hint="default"/>
      </w:rPr>
    </w:lvl>
  </w:abstractNum>
  <w:abstractNum w:abstractNumId="6">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080845D5"/>
    <w:multiLevelType w:val="multilevel"/>
    <w:tmpl w:val="CC661012"/>
    <w:lvl w:ilvl="0">
      <w:start w:val="1"/>
      <w:numFmt w:val="decimal"/>
      <w:lvlText w:val="%1."/>
      <w:lvlJc w:val="left"/>
      <w:pPr>
        <w:ind w:left="720" w:hanging="360"/>
      </w:pPr>
      <w:rPr>
        <w:rFonts w:cs="Times New Roman" w:hint="default"/>
      </w:rPr>
    </w:lvl>
    <w:lvl w:ilvl="1">
      <w:start w:val="1"/>
      <w:numFmt w:val="decimal"/>
      <w:isLgl/>
      <w:lvlText w:val="%1.%2."/>
      <w:lvlJc w:val="left"/>
      <w:pPr>
        <w:ind w:left="716"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nsid w:val="0D5D4BAA"/>
    <w:multiLevelType w:val="hybridMultilevel"/>
    <w:tmpl w:val="78666278"/>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018117A"/>
    <w:multiLevelType w:val="hybridMultilevel"/>
    <w:tmpl w:val="05BE91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2697F50"/>
    <w:multiLevelType w:val="hybridMultilevel"/>
    <w:tmpl w:val="C54A2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56A3B9A"/>
    <w:multiLevelType w:val="hybridMultilevel"/>
    <w:tmpl w:val="31D644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2402ED8"/>
    <w:multiLevelType w:val="multilevel"/>
    <w:tmpl w:val="CC661012"/>
    <w:lvl w:ilvl="0">
      <w:start w:val="1"/>
      <w:numFmt w:val="decimal"/>
      <w:lvlText w:val="%1."/>
      <w:lvlJc w:val="left"/>
      <w:pPr>
        <w:ind w:left="720" w:hanging="360"/>
      </w:pPr>
      <w:rPr>
        <w:rFonts w:cs="Times New Roman" w:hint="default"/>
      </w:rPr>
    </w:lvl>
    <w:lvl w:ilvl="1">
      <w:start w:val="1"/>
      <w:numFmt w:val="decimal"/>
      <w:isLgl/>
      <w:lvlText w:val="%1.%2."/>
      <w:lvlJc w:val="left"/>
      <w:pPr>
        <w:ind w:left="792"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6">
    <w:nsid w:val="3A633406"/>
    <w:multiLevelType w:val="multilevel"/>
    <w:tmpl w:val="CB6A2E34"/>
    <w:lvl w:ilvl="0">
      <w:start w:val="1"/>
      <w:numFmt w:val="decimal"/>
      <w:lvlText w:val="7.%1"/>
      <w:lvlJc w:val="left"/>
      <w:pPr>
        <w:ind w:left="720" w:hanging="360"/>
      </w:pPr>
      <w:rPr>
        <w:rFonts w:hint="default"/>
      </w:rPr>
    </w:lvl>
    <w:lvl w:ilvl="1">
      <w:start w:val="1"/>
      <w:numFmt w:val="decimal"/>
      <w:lvlText w:val="8.%2"/>
      <w:lvlJc w:val="left"/>
      <w:pPr>
        <w:ind w:left="792"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18">
    <w:nsid w:val="3B3479A7"/>
    <w:multiLevelType w:val="hybridMultilevel"/>
    <w:tmpl w:val="802A341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3D5B123C"/>
    <w:multiLevelType w:val="hybridMultilevel"/>
    <w:tmpl w:val="0A605554"/>
    <w:lvl w:ilvl="0" w:tplc="04190011">
      <w:start w:val="1"/>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41A921BC"/>
    <w:multiLevelType w:val="multilevel"/>
    <w:tmpl w:val="371CB7B4"/>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78A395C"/>
    <w:multiLevelType w:val="multilevel"/>
    <w:tmpl w:val="8E6C6CFE"/>
    <w:lvl w:ilvl="0">
      <w:start w:val="1"/>
      <w:numFmt w:val="decimal"/>
      <w:pStyle w:val="11"/>
      <w:lvlText w:val="%1."/>
      <w:lvlJc w:val="left"/>
      <w:pPr>
        <w:tabs>
          <w:tab w:val="num" w:pos="1134"/>
        </w:tabs>
        <w:ind w:left="1134" w:hanging="1134"/>
      </w:pPr>
      <w:rPr>
        <w:rFonts w:cs="Times New Roman"/>
      </w:rPr>
    </w:lvl>
    <w:lvl w:ilvl="1">
      <w:start w:val="1"/>
      <w:numFmt w:val="decimal"/>
      <w:pStyle w:val="20"/>
      <w:lvlText w:val="%1.%2"/>
      <w:lvlJc w:val="left"/>
      <w:pPr>
        <w:tabs>
          <w:tab w:val="num" w:pos="1134"/>
        </w:tabs>
        <w:ind w:left="1134" w:hanging="1134"/>
      </w:pPr>
      <w:rPr>
        <w:rFonts w:cs="Times New Roman"/>
      </w:rPr>
    </w:lvl>
    <w:lvl w:ilvl="2">
      <w:start w:val="1"/>
      <w:numFmt w:val="decimal"/>
      <w:pStyle w:val="a4"/>
      <w:lvlText w:val="%1.%2.%3"/>
      <w:lvlJc w:val="left"/>
      <w:pPr>
        <w:tabs>
          <w:tab w:val="num" w:pos="1134"/>
        </w:tabs>
        <w:ind w:left="1134" w:hanging="1134"/>
      </w:pPr>
      <w:rPr>
        <w:rFonts w:cs="Times New Roman"/>
        <w:b w:val="0"/>
        <w:i w:val="0"/>
      </w:rPr>
    </w:lvl>
    <w:lvl w:ilvl="3">
      <w:start w:val="1"/>
      <w:numFmt w:val="decimal"/>
      <w:lvlText w:val="%1.%2.%3.%4"/>
      <w:lvlJc w:val="left"/>
      <w:pPr>
        <w:tabs>
          <w:tab w:val="num" w:pos="1134"/>
        </w:tabs>
        <w:ind w:left="1134"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2">
    <w:nsid w:val="47D9159B"/>
    <w:multiLevelType w:val="hybridMultilevel"/>
    <w:tmpl w:val="E1401A3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94C3B98"/>
    <w:multiLevelType w:val="multilevel"/>
    <w:tmpl w:val="CC661012"/>
    <w:lvl w:ilvl="0">
      <w:start w:val="1"/>
      <w:numFmt w:val="decimal"/>
      <w:lvlText w:val="%1."/>
      <w:lvlJc w:val="left"/>
      <w:pPr>
        <w:ind w:left="720" w:hanging="360"/>
      </w:pPr>
      <w:rPr>
        <w:rFonts w:cs="Times New Roman" w:hint="default"/>
      </w:rPr>
    </w:lvl>
    <w:lvl w:ilvl="1">
      <w:start w:val="1"/>
      <w:numFmt w:val="decimal"/>
      <w:isLgl/>
      <w:lvlText w:val="%1.%2."/>
      <w:lvlJc w:val="left"/>
      <w:pPr>
        <w:ind w:left="792"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51BA2024"/>
    <w:multiLevelType w:val="multilevel"/>
    <w:tmpl w:val="67BC22C4"/>
    <w:lvl w:ilvl="0">
      <w:start w:val="1"/>
      <w:numFmt w:val="decimal"/>
      <w:pStyle w:val="a5"/>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5">
    <w:nsid w:val="5C15527E"/>
    <w:multiLevelType w:val="multilevel"/>
    <w:tmpl w:val="CC661012"/>
    <w:lvl w:ilvl="0">
      <w:start w:val="1"/>
      <w:numFmt w:val="decimal"/>
      <w:lvlText w:val="%1."/>
      <w:lvlJc w:val="left"/>
      <w:pPr>
        <w:ind w:left="720" w:hanging="360"/>
      </w:pPr>
      <w:rPr>
        <w:rFonts w:cs="Times New Roman" w:hint="default"/>
      </w:rPr>
    </w:lvl>
    <w:lvl w:ilvl="1">
      <w:start w:val="1"/>
      <w:numFmt w:val="decimal"/>
      <w:isLgl/>
      <w:lvlText w:val="%1.%2."/>
      <w:lvlJc w:val="left"/>
      <w:pPr>
        <w:ind w:left="792"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5CFA242F"/>
    <w:multiLevelType w:val="hybridMultilevel"/>
    <w:tmpl w:val="DED88EEA"/>
    <w:lvl w:ilvl="0" w:tplc="51BC1D40">
      <w:start w:val="1"/>
      <w:numFmt w:val="decimal"/>
      <w:pStyle w:val="21"/>
      <w:lvlText w:val="1.%1"/>
      <w:lvlJc w:val="left"/>
      <w:pPr>
        <w:tabs>
          <w:tab w:val="num" w:pos="927"/>
        </w:tabs>
        <w:ind w:firstLine="567"/>
      </w:pPr>
      <w:rPr>
        <w:rFonts w:cs="Times New Roman"/>
      </w:rPr>
    </w:lvl>
    <w:lvl w:ilvl="1" w:tplc="9F10B9BA">
      <w:start w:val="1"/>
      <w:numFmt w:val="decimal"/>
      <w:lvlText w:val="%2."/>
      <w:lvlJc w:val="left"/>
      <w:pPr>
        <w:tabs>
          <w:tab w:val="num" w:pos="1440"/>
        </w:tabs>
        <w:ind w:left="1440" w:hanging="360"/>
      </w:pPr>
      <w:rPr>
        <w:rFonts w:cs="Times New Roman"/>
      </w:rPr>
    </w:lvl>
    <w:lvl w:ilvl="2" w:tplc="9F8E9F56">
      <w:start w:val="1"/>
      <w:numFmt w:val="lowerRoman"/>
      <w:pStyle w:val="31"/>
      <w:lvlText w:val="%3."/>
      <w:lvlJc w:val="right"/>
      <w:pPr>
        <w:tabs>
          <w:tab w:val="num" w:pos="2160"/>
        </w:tabs>
        <w:ind w:left="2160" w:hanging="180"/>
      </w:pPr>
      <w:rPr>
        <w:rFonts w:cs="Times New Roman"/>
      </w:rPr>
    </w:lvl>
    <w:lvl w:ilvl="3" w:tplc="0FB6043E">
      <w:start w:val="1"/>
      <w:numFmt w:val="decimal"/>
      <w:lvlText w:val="%4."/>
      <w:lvlJc w:val="left"/>
      <w:pPr>
        <w:tabs>
          <w:tab w:val="num" w:pos="2880"/>
        </w:tabs>
        <w:ind w:left="2880" w:hanging="360"/>
      </w:pPr>
      <w:rPr>
        <w:rFonts w:cs="Times New Roman"/>
      </w:rPr>
    </w:lvl>
    <w:lvl w:ilvl="4" w:tplc="2252215A">
      <w:start w:val="1"/>
      <w:numFmt w:val="decimal"/>
      <w:lvlText w:val="%5."/>
      <w:lvlJc w:val="left"/>
      <w:pPr>
        <w:tabs>
          <w:tab w:val="num" w:pos="3600"/>
        </w:tabs>
        <w:ind w:left="3600" w:hanging="360"/>
      </w:pPr>
      <w:rPr>
        <w:rFonts w:cs="Times New Roman"/>
      </w:rPr>
    </w:lvl>
    <w:lvl w:ilvl="5" w:tplc="C58E7132">
      <w:start w:val="1"/>
      <w:numFmt w:val="decimal"/>
      <w:lvlText w:val="%6."/>
      <w:lvlJc w:val="left"/>
      <w:pPr>
        <w:tabs>
          <w:tab w:val="num" w:pos="4320"/>
        </w:tabs>
        <w:ind w:left="4320" w:hanging="360"/>
      </w:pPr>
      <w:rPr>
        <w:rFonts w:cs="Times New Roman"/>
      </w:rPr>
    </w:lvl>
    <w:lvl w:ilvl="6" w:tplc="E79CE586">
      <w:start w:val="1"/>
      <w:numFmt w:val="decimal"/>
      <w:lvlText w:val="%7."/>
      <w:lvlJc w:val="left"/>
      <w:pPr>
        <w:tabs>
          <w:tab w:val="num" w:pos="5040"/>
        </w:tabs>
        <w:ind w:left="5040" w:hanging="360"/>
      </w:pPr>
      <w:rPr>
        <w:rFonts w:cs="Times New Roman"/>
      </w:rPr>
    </w:lvl>
    <w:lvl w:ilvl="7" w:tplc="C36C7EEC">
      <w:start w:val="1"/>
      <w:numFmt w:val="decimal"/>
      <w:lvlText w:val="%8."/>
      <w:lvlJc w:val="left"/>
      <w:pPr>
        <w:tabs>
          <w:tab w:val="num" w:pos="5760"/>
        </w:tabs>
        <w:ind w:left="5760" w:hanging="360"/>
      </w:pPr>
      <w:rPr>
        <w:rFonts w:cs="Times New Roman"/>
      </w:rPr>
    </w:lvl>
    <w:lvl w:ilvl="8" w:tplc="B8D2C524">
      <w:start w:val="1"/>
      <w:numFmt w:val="decimal"/>
      <w:lvlText w:val="%9."/>
      <w:lvlJc w:val="left"/>
      <w:pPr>
        <w:tabs>
          <w:tab w:val="num" w:pos="6480"/>
        </w:tabs>
        <w:ind w:left="6480" w:hanging="360"/>
      </w:pPr>
      <w:rPr>
        <w:rFonts w:cs="Times New Roman"/>
      </w:rPr>
    </w:lvl>
  </w:abstractNum>
  <w:abstractNum w:abstractNumId="27">
    <w:nsid w:val="68C46E32"/>
    <w:multiLevelType w:val="hybridMultilevel"/>
    <w:tmpl w:val="9DB8040C"/>
    <w:lvl w:ilvl="0" w:tplc="27544898">
      <w:start w:val="1"/>
      <w:numFmt w:val="bullet"/>
      <w:pStyle w:val="NVGBullet"/>
      <w:lvlText w:val=""/>
      <w:lvlJc w:val="left"/>
      <w:pPr>
        <w:tabs>
          <w:tab w:val="num" w:pos="720"/>
        </w:tabs>
        <w:ind w:left="720" w:hanging="360"/>
      </w:pPr>
      <w:rPr>
        <w:rFonts w:ascii="Symbol" w:hAnsi="Symbol" w:hint="default"/>
        <w:color w:val="0000FF"/>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C8E56BD"/>
    <w:multiLevelType w:val="multilevel"/>
    <w:tmpl w:val="1BF6F132"/>
    <w:styleLink w:val="2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29">
    <w:nsid w:val="70943F09"/>
    <w:multiLevelType w:val="hybridMultilevel"/>
    <w:tmpl w:val="0876F170"/>
    <w:lvl w:ilvl="0" w:tplc="87CE5854">
      <w:start w:val="1"/>
      <w:numFmt w:val="bullet"/>
      <w:lvlText w:val=""/>
      <w:lvlJc w:val="left"/>
      <w:pPr>
        <w:ind w:left="862" w:hanging="360"/>
      </w:pPr>
      <w:rPr>
        <w:rFonts w:ascii="Symbol" w:hAnsi="Symbol" w:hint="default"/>
      </w:rPr>
    </w:lvl>
    <w:lvl w:ilvl="1" w:tplc="16F899BA">
      <w:start w:val="1"/>
      <w:numFmt w:val="decimal"/>
      <w:pStyle w:val="23"/>
      <w:lvlText w:val="%2."/>
      <w:lvlJc w:val="left"/>
      <w:pPr>
        <w:tabs>
          <w:tab w:val="num" w:pos="1440"/>
        </w:tabs>
        <w:ind w:left="1440" w:hanging="360"/>
      </w:pPr>
      <w:rPr>
        <w:rFonts w:cs="Times New Roman"/>
      </w:rPr>
    </w:lvl>
    <w:lvl w:ilvl="2" w:tplc="188653E4">
      <w:start w:val="1"/>
      <w:numFmt w:val="decimal"/>
      <w:pStyle w:val="32"/>
      <w:lvlText w:val="%3."/>
      <w:lvlJc w:val="left"/>
      <w:pPr>
        <w:tabs>
          <w:tab w:val="num" w:pos="2160"/>
        </w:tabs>
        <w:ind w:left="2160" w:hanging="360"/>
      </w:pPr>
      <w:rPr>
        <w:rFonts w:cs="Times New Roman"/>
      </w:rPr>
    </w:lvl>
    <w:lvl w:ilvl="3" w:tplc="E3745D88">
      <w:start w:val="1"/>
      <w:numFmt w:val="decimal"/>
      <w:lvlText w:val="%4."/>
      <w:lvlJc w:val="left"/>
      <w:pPr>
        <w:tabs>
          <w:tab w:val="num" w:pos="2880"/>
        </w:tabs>
        <w:ind w:left="2880" w:hanging="360"/>
      </w:pPr>
      <w:rPr>
        <w:rFonts w:cs="Times New Roman"/>
      </w:rPr>
    </w:lvl>
    <w:lvl w:ilvl="4" w:tplc="BBEA77EA">
      <w:start w:val="1"/>
      <w:numFmt w:val="decimal"/>
      <w:lvlText w:val="%5."/>
      <w:lvlJc w:val="left"/>
      <w:pPr>
        <w:tabs>
          <w:tab w:val="num" w:pos="3600"/>
        </w:tabs>
        <w:ind w:left="3600" w:hanging="360"/>
      </w:pPr>
      <w:rPr>
        <w:rFonts w:cs="Times New Roman"/>
      </w:rPr>
    </w:lvl>
    <w:lvl w:ilvl="5" w:tplc="CDD87EC4">
      <w:start w:val="1"/>
      <w:numFmt w:val="decimal"/>
      <w:lvlText w:val="%6."/>
      <w:lvlJc w:val="left"/>
      <w:pPr>
        <w:tabs>
          <w:tab w:val="num" w:pos="4320"/>
        </w:tabs>
        <w:ind w:left="4320" w:hanging="360"/>
      </w:pPr>
      <w:rPr>
        <w:rFonts w:cs="Times New Roman"/>
      </w:rPr>
    </w:lvl>
    <w:lvl w:ilvl="6" w:tplc="A962AD4C">
      <w:start w:val="1"/>
      <w:numFmt w:val="decimal"/>
      <w:lvlText w:val="%7."/>
      <w:lvlJc w:val="left"/>
      <w:pPr>
        <w:tabs>
          <w:tab w:val="num" w:pos="5040"/>
        </w:tabs>
        <w:ind w:left="5040" w:hanging="360"/>
      </w:pPr>
      <w:rPr>
        <w:rFonts w:cs="Times New Roman"/>
      </w:rPr>
    </w:lvl>
    <w:lvl w:ilvl="7" w:tplc="D642465C">
      <w:start w:val="1"/>
      <w:numFmt w:val="decimal"/>
      <w:lvlText w:val="%8."/>
      <w:lvlJc w:val="left"/>
      <w:pPr>
        <w:tabs>
          <w:tab w:val="num" w:pos="5760"/>
        </w:tabs>
        <w:ind w:left="5760" w:hanging="360"/>
      </w:pPr>
      <w:rPr>
        <w:rFonts w:cs="Times New Roman"/>
      </w:rPr>
    </w:lvl>
    <w:lvl w:ilvl="8" w:tplc="A708641E">
      <w:start w:val="1"/>
      <w:numFmt w:val="decimal"/>
      <w:lvlText w:val="%9."/>
      <w:lvlJc w:val="left"/>
      <w:pPr>
        <w:tabs>
          <w:tab w:val="num" w:pos="6480"/>
        </w:tabs>
        <w:ind w:left="6480" w:hanging="360"/>
      </w:pPr>
      <w:rPr>
        <w:rFonts w:cs="Times New Roman"/>
      </w:rPr>
    </w:lvl>
  </w:abstractNum>
  <w:abstractNum w:abstractNumId="3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nsid w:val="733C158F"/>
    <w:multiLevelType w:val="hybridMultilevel"/>
    <w:tmpl w:val="31D644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5BB55DF"/>
    <w:multiLevelType w:val="hybridMultilevel"/>
    <w:tmpl w:val="3260E6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7A249C1"/>
    <w:multiLevelType w:val="multilevel"/>
    <w:tmpl w:val="A3C2B574"/>
    <w:lvl w:ilvl="0">
      <w:start w:val="4"/>
      <w:numFmt w:val="decimal"/>
      <w:lvlText w:val="%1."/>
      <w:lvlJc w:val="left"/>
      <w:pPr>
        <w:tabs>
          <w:tab w:val="num" w:pos="0"/>
        </w:tabs>
        <w:ind w:left="660" w:hanging="660"/>
      </w:pPr>
      <w:rPr>
        <w:rFonts w:hint="default"/>
        <w:b/>
      </w:rPr>
    </w:lvl>
    <w:lvl w:ilvl="1">
      <w:start w:val="15"/>
      <w:numFmt w:val="decimal"/>
      <w:lvlText w:val="%1.%2."/>
      <w:lvlJc w:val="left"/>
      <w:pPr>
        <w:tabs>
          <w:tab w:val="num" w:pos="0"/>
        </w:tabs>
        <w:ind w:left="660" w:hanging="660"/>
      </w:pPr>
      <w:rPr>
        <w:rFonts w:hint="default"/>
      </w:rPr>
    </w:lvl>
    <w:lvl w:ilvl="2">
      <w:start w:val="1"/>
      <w:numFmt w:val="decimal"/>
      <w:lvlText w:val="%1.%2.%3."/>
      <w:lvlJc w:val="left"/>
      <w:pPr>
        <w:tabs>
          <w:tab w:val="num" w:pos="0"/>
        </w:tabs>
        <w:ind w:left="0" w:firstLine="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34">
    <w:nsid w:val="78B75840"/>
    <w:multiLevelType w:val="hybridMultilevel"/>
    <w:tmpl w:val="53E84A5A"/>
    <w:lvl w:ilvl="0" w:tplc="CF56C392">
      <w:start w:val="5"/>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num>
  <w:num w:numId="3">
    <w:abstractNumId w:val="3"/>
  </w:num>
  <w:num w:numId="4">
    <w:abstractNumId w:val="2"/>
  </w:num>
  <w:num w:numId="5">
    <w:abstractNumId w:val="0"/>
    <w:lvlOverride w:ilvl="0">
      <w:startOverride w:val="1"/>
    </w:lvlOverride>
  </w:num>
  <w:num w:numId="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0">
    <w:abstractNumId w:val="5"/>
  </w:num>
  <w:num w:numId="11">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28"/>
  </w:num>
  <w:num w:numId="14">
    <w:abstractNumId w:val="30"/>
  </w:num>
  <w:num w:numId="15">
    <w:abstractNumId w:val="1"/>
  </w:num>
  <w:num w:numId="16">
    <w:abstractNumId w:val="27"/>
  </w:num>
  <w:num w:numId="17">
    <w:abstractNumId w:val="9"/>
  </w:num>
  <w:num w:numId="18">
    <w:abstractNumId w:val="7"/>
  </w:num>
  <w:num w:numId="19">
    <w:abstractNumId w:val="33"/>
  </w:num>
  <w:num w:numId="20">
    <w:abstractNumId w:val="10"/>
  </w:num>
  <w:num w:numId="21">
    <w:abstractNumId w:val="18"/>
  </w:num>
  <w:num w:numId="22">
    <w:abstractNumId w:val="22"/>
  </w:num>
  <w:num w:numId="23">
    <w:abstractNumId w:val="11"/>
  </w:num>
  <w:num w:numId="24">
    <w:abstractNumId w:val="16"/>
  </w:num>
  <w:num w:numId="25">
    <w:abstractNumId w:val="19"/>
  </w:num>
  <w:num w:numId="26">
    <w:abstractNumId w:val="12"/>
  </w:num>
  <w:num w:numId="27">
    <w:abstractNumId w:val="14"/>
  </w:num>
  <w:num w:numId="28">
    <w:abstractNumId w:val="32"/>
  </w:num>
  <w:num w:numId="29">
    <w:abstractNumId w:val="8"/>
  </w:num>
  <w:num w:numId="30">
    <w:abstractNumId w:val="25"/>
  </w:num>
  <w:num w:numId="31">
    <w:abstractNumId w:val="23"/>
  </w:num>
  <w:num w:numId="32">
    <w:abstractNumId w:val="20"/>
  </w:num>
  <w:num w:numId="33">
    <w:abstractNumId w:val="13"/>
  </w:num>
  <w:num w:numId="34">
    <w:abstractNumId w:val="31"/>
  </w:num>
  <w:num w:numId="35">
    <w:abstractNumId w:val="3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C6F"/>
    <w:rsid w:val="00000094"/>
    <w:rsid w:val="00000B64"/>
    <w:rsid w:val="00000C92"/>
    <w:rsid w:val="00000D0B"/>
    <w:rsid w:val="00002C2E"/>
    <w:rsid w:val="00003789"/>
    <w:rsid w:val="00003D19"/>
    <w:rsid w:val="0000428B"/>
    <w:rsid w:val="000042E9"/>
    <w:rsid w:val="000044CA"/>
    <w:rsid w:val="00004958"/>
    <w:rsid w:val="00004DB7"/>
    <w:rsid w:val="00004DCB"/>
    <w:rsid w:val="00004E53"/>
    <w:rsid w:val="000052DD"/>
    <w:rsid w:val="00005490"/>
    <w:rsid w:val="00005494"/>
    <w:rsid w:val="00005966"/>
    <w:rsid w:val="000059C5"/>
    <w:rsid w:val="00005CF1"/>
    <w:rsid w:val="00006219"/>
    <w:rsid w:val="000062C0"/>
    <w:rsid w:val="00006626"/>
    <w:rsid w:val="0000716F"/>
    <w:rsid w:val="00007304"/>
    <w:rsid w:val="000117AB"/>
    <w:rsid w:val="00012D28"/>
    <w:rsid w:val="00015DA1"/>
    <w:rsid w:val="00017A79"/>
    <w:rsid w:val="00017AE7"/>
    <w:rsid w:val="00022AC1"/>
    <w:rsid w:val="00022DEC"/>
    <w:rsid w:val="0002308B"/>
    <w:rsid w:val="00023136"/>
    <w:rsid w:val="0002313C"/>
    <w:rsid w:val="00023190"/>
    <w:rsid w:val="0002330D"/>
    <w:rsid w:val="00023A60"/>
    <w:rsid w:val="00023D1B"/>
    <w:rsid w:val="00023D32"/>
    <w:rsid w:val="0002403A"/>
    <w:rsid w:val="00024156"/>
    <w:rsid w:val="00024423"/>
    <w:rsid w:val="00025760"/>
    <w:rsid w:val="0002627D"/>
    <w:rsid w:val="00026432"/>
    <w:rsid w:val="0002752F"/>
    <w:rsid w:val="00027868"/>
    <w:rsid w:val="00031151"/>
    <w:rsid w:val="0003188E"/>
    <w:rsid w:val="00031D2F"/>
    <w:rsid w:val="000323B3"/>
    <w:rsid w:val="0003260A"/>
    <w:rsid w:val="000326CF"/>
    <w:rsid w:val="0003465E"/>
    <w:rsid w:val="00034662"/>
    <w:rsid w:val="00035D5C"/>
    <w:rsid w:val="00036209"/>
    <w:rsid w:val="00041439"/>
    <w:rsid w:val="00041614"/>
    <w:rsid w:val="0004293B"/>
    <w:rsid w:val="00042D8D"/>
    <w:rsid w:val="00042F3A"/>
    <w:rsid w:val="000430C3"/>
    <w:rsid w:val="00043585"/>
    <w:rsid w:val="000438C2"/>
    <w:rsid w:val="00043EC9"/>
    <w:rsid w:val="000443BB"/>
    <w:rsid w:val="00044A05"/>
    <w:rsid w:val="00044DDD"/>
    <w:rsid w:val="0004591B"/>
    <w:rsid w:val="0004598C"/>
    <w:rsid w:val="00045D63"/>
    <w:rsid w:val="000469D4"/>
    <w:rsid w:val="000472F2"/>
    <w:rsid w:val="00047C2A"/>
    <w:rsid w:val="00047FA0"/>
    <w:rsid w:val="00051CC0"/>
    <w:rsid w:val="00051F69"/>
    <w:rsid w:val="000528A3"/>
    <w:rsid w:val="000534D7"/>
    <w:rsid w:val="0005385F"/>
    <w:rsid w:val="00053B2F"/>
    <w:rsid w:val="00054610"/>
    <w:rsid w:val="00054742"/>
    <w:rsid w:val="000564EB"/>
    <w:rsid w:val="00056B33"/>
    <w:rsid w:val="00056E47"/>
    <w:rsid w:val="00057972"/>
    <w:rsid w:val="00057A14"/>
    <w:rsid w:val="00060044"/>
    <w:rsid w:val="00060323"/>
    <w:rsid w:val="0006033E"/>
    <w:rsid w:val="00060BB6"/>
    <w:rsid w:val="00062A8F"/>
    <w:rsid w:val="0006458C"/>
    <w:rsid w:val="000647CD"/>
    <w:rsid w:val="00064BAE"/>
    <w:rsid w:val="0006671D"/>
    <w:rsid w:val="00067BBE"/>
    <w:rsid w:val="000700F4"/>
    <w:rsid w:val="00070894"/>
    <w:rsid w:val="00070BEB"/>
    <w:rsid w:val="000715D6"/>
    <w:rsid w:val="00072263"/>
    <w:rsid w:val="000722BC"/>
    <w:rsid w:val="00072964"/>
    <w:rsid w:val="000729F9"/>
    <w:rsid w:val="00072B8D"/>
    <w:rsid w:val="00073A26"/>
    <w:rsid w:val="000741FD"/>
    <w:rsid w:val="000744C2"/>
    <w:rsid w:val="0007522B"/>
    <w:rsid w:val="00075527"/>
    <w:rsid w:val="0007694F"/>
    <w:rsid w:val="00077372"/>
    <w:rsid w:val="00077649"/>
    <w:rsid w:val="00080721"/>
    <w:rsid w:val="000819D4"/>
    <w:rsid w:val="00081CAA"/>
    <w:rsid w:val="00082262"/>
    <w:rsid w:val="00082642"/>
    <w:rsid w:val="00082D54"/>
    <w:rsid w:val="00083299"/>
    <w:rsid w:val="000838B7"/>
    <w:rsid w:val="00083B87"/>
    <w:rsid w:val="0008426B"/>
    <w:rsid w:val="000846C5"/>
    <w:rsid w:val="00084DCF"/>
    <w:rsid w:val="00086158"/>
    <w:rsid w:val="00087AB4"/>
    <w:rsid w:val="0009070A"/>
    <w:rsid w:val="00090D92"/>
    <w:rsid w:val="00091F72"/>
    <w:rsid w:val="0009276E"/>
    <w:rsid w:val="00092B9E"/>
    <w:rsid w:val="00093B76"/>
    <w:rsid w:val="00093C08"/>
    <w:rsid w:val="00093E0D"/>
    <w:rsid w:val="00094097"/>
    <w:rsid w:val="00094722"/>
    <w:rsid w:val="0009473C"/>
    <w:rsid w:val="00094D29"/>
    <w:rsid w:val="00095E38"/>
    <w:rsid w:val="00096EB0"/>
    <w:rsid w:val="000971D8"/>
    <w:rsid w:val="00097633"/>
    <w:rsid w:val="00097A37"/>
    <w:rsid w:val="00097B89"/>
    <w:rsid w:val="000A0121"/>
    <w:rsid w:val="000A050A"/>
    <w:rsid w:val="000A191A"/>
    <w:rsid w:val="000A1EAE"/>
    <w:rsid w:val="000A2CF9"/>
    <w:rsid w:val="000A3A70"/>
    <w:rsid w:val="000A3DE1"/>
    <w:rsid w:val="000A4D5E"/>
    <w:rsid w:val="000A54F9"/>
    <w:rsid w:val="000A57F4"/>
    <w:rsid w:val="000A6556"/>
    <w:rsid w:val="000A6DD6"/>
    <w:rsid w:val="000A7218"/>
    <w:rsid w:val="000A7F57"/>
    <w:rsid w:val="000B067E"/>
    <w:rsid w:val="000B10DB"/>
    <w:rsid w:val="000B278B"/>
    <w:rsid w:val="000B2F4B"/>
    <w:rsid w:val="000B4192"/>
    <w:rsid w:val="000B4285"/>
    <w:rsid w:val="000B4BBA"/>
    <w:rsid w:val="000B4C82"/>
    <w:rsid w:val="000B4ECB"/>
    <w:rsid w:val="000B55A7"/>
    <w:rsid w:val="000B6071"/>
    <w:rsid w:val="000B6590"/>
    <w:rsid w:val="000B7591"/>
    <w:rsid w:val="000B7C3B"/>
    <w:rsid w:val="000C0928"/>
    <w:rsid w:val="000C1275"/>
    <w:rsid w:val="000C1489"/>
    <w:rsid w:val="000C1FA4"/>
    <w:rsid w:val="000C2292"/>
    <w:rsid w:val="000C2432"/>
    <w:rsid w:val="000C34E8"/>
    <w:rsid w:val="000C3669"/>
    <w:rsid w:val="000C38BB"/>
    <w:rsid w:val="000C470E"/>
    <w:rsid w:val="000C4856"/>
    <w:rsid w:val="000C4C07"/>
    <w:rsid w:val="000C4C5F"/>
    <w:rsid w:val="000C4F0D"/>
    <w:rsid w:val="000C569A"/>
    <w:rsid w:val="000C5DDC"/>
    <w:rsid w:val="000C5F95"/>
    <w:rsid w:val="000C6C4A"/>
    <w:rsid w:val="000C6F5D"/>
    <w:rsid w:val="000C7350"/>
    <w:rsid w:val="000C7D57"/>
    <w:rsid w:val="000D0BB0"/>
    <w:rsid w:val="000D22C4"/>
    <w:rsid w:val="000D2FC4"/>
    <w:rsid w:val="000D38CE"/>
    <w:rsid w:val="000D3D54"/>
    <w:rsid w:val="000D4C6B"/>
    <w:rsid w:val="000D5091"/>
    <w:rsid w:val="000D6229"/>
    <w:rsid w:val="000D724F"/>
    <w:rsid w:val="000D734E"/>
    <w:rsid w:val="000D7364"/>
    <w:rsid w:val="000D7597"/>
    <w:rsid w:val="000D7FC0"/>
    <w:rsid w:val="000E0079"/>
    <w:rsid w:val="000E04DD"/>
    <w:rsid w:val="000E2122"/>
    <w:rsid w:val="000E38A4"/>
    <w:rsid w:val="000E3ED9"/>
    <w:rsid w:val="000E453D"/>
    <w:rsid w:val="000E4774"/>
    <w:rsid w:val="000E479C"/>
    <w:rsid w:val="000E4AD1"/>
    <w:rsid w:val="000E57E4"/>
    <w:rsid w:val="000E5922"/>
    <w:rsid w:val="000E5B6F"/>
    <w:rsid w:val="000E5D61"/>
    <w:rsid w:val="000E5DDB"/>
    <w:rsid w:val="000E5E99"/>
    <w:rsid w:val="000E61DC"/>
    <w:rsid w:val="000E647B"/>
    <w:rsid w:val="000E6B60"/>
    <w:rsid w:val="000E6FDF"/>
    <w:rsid w:val="000E75F2"/>
    <w:rsid w:val="000E7E96"/>
    <w:rsid w:val="000F082F"/>
    <w:rsid w:val="000F1CC6"/>
    <w:rsid w:val="000F1F43"/>
    <w:rsid w:val="000F3F83"/>
    <w:rsid w:val="000F5C75"/>
    <w:rsid w:val="000F5CE0"/>
    <w:rsid w:val="000F5D17"/>
    <w:rsid w:val="000F5FF4"/>
    <w:rsid w:val="000F65BA"/>
    <w:rsid w:val="000F6A10"/>
    <w:rsid w:val="00100212"/>
    <w:rsid w:val="0010092A"/>
    <w:rsid w:val="0010162F"/>
    <w:rsid w:val="0010239E"/>
    <w:rsid w:val="0010319F"/>
    <w:rsid w:val="001048C0"/>
    <w:rsid w:val="00104D09"/>
    <w:rsid w:val="00105749"/>
    <w:rsid w:val="00105F60"/>
    <w:rsid w:val="00105F7B"/>
    <w:rsid w:val="00106A29"/>
    <w:rsid w:val="00106E0B"/>
    <w:rsid w:val="00107A20"/>
    <w:rsid w:val="001103C4"/>
    <w:rsid w:val="00110D8E"/>
    <w:rsid w:val="001112E0"/>
    <w:rsid w:val="00111661"/>
    <w:rsid w:val="0011175F"/>
    <w:rsid w:val="00111EEA"/>
    <w:rsid w:val="001123B7"/>
    <w:rsid w:val="00113CA8"/>
    <w:rsid w:val="0011507A"/>
    <w:rsid w:val="00115799"/>
    <w:rsid w:val="00116646"/>
    <w:rsid w:val="0011693E"/>
    <w:rsid w:val="00116A82"/>
    <w:rsid w:val="00117232"/>
    <w:rsid w:val="0011730A"/>
    <w:rsid w:val="001200B9"/>
    <w:rsid w:val="00120FC0"/>
    <w:rsid w:val="0012327E"/>
    <w:rsid w:val="001232AC"/>
    <w:rsid w:val="001237CA"/>
    <w:rsid w:val="00123BDE"/>
    <w:rsid w:val="00124136"/>
    <w:rsid w:val="001245BC"/>
    <w:rsid w:val="001248B6"/>
    <w:rsid w:val="00124F7A"/>
    <w:rsid w:val="0012533E"/>
    <w:rsid w:val="00125FA2"/>
    <w:rsid w:val="00126E70"/>
    <w:rsid w:val="00126F32"/>
    <w:rsid w:val="001278C3"/>
    <w:rsid w:val="00127B47"/>
    <w:rsid w:val="00130AAD"/>
    <w:rsid w:val="00130BF2"/>
    <w:rsid w:val="00131BDA"/>
    <w:rsid w:val="00134D20"/>
    <w:rsid w:val="00135A6F"/>
    <w:rsid w:val="00135B7D"/>
    <w:rsid w:val="00135E82"/>
    <w:rsid w:val="00140778"/>
    <w:rsid w:val="00140C03"/>
    <w:rsid w:val="00140EF6"/>
    <w:rsid w:val="00141138"/>
    <w:rsid w:val="0014115D"/>
    <w:rsid w:val="001411CF"/>
    <w:rsid w:val="0014130A"/>
    <w:rsid w:val="001413AD"/>
    <w:rsid w:val="00142421"/>
    <w:rsid w:val="001425B2"/>
    <w:rsid w:val="00142FBD"/>
    <w:rsid w:val="00143188"/>
    <w:rsid w:val="0014484D"/>
    <w:rsid w:val="00144E0F"/>
    <w:rsid w:val="00145233"/>
    <w:rsid w:val="00146483"/>
    <w:rsid w:val="001464C3"/>
    <w:rsid w:val="00147172"/>
    <w:rsid w:val="001478E5"/>
    <w:rsid w:val="001502C0"/>
    <w:rsid w:val="001506BA"/>
    <w:rsid w:val="00151679"/>
    <w:rsid w:val="001516E8"/>
    <w:rsid w:val="00151A7B"/>
    <w:rsid w:val="001527E7"/>
    <w:rsid w:val="00152BBF"/>
    <w:rsid w:val="00152D94"/>
    <w:rsid w:val="00153F04"/>
    <w:rsid w:val="001546CA"/>
    <w:rsid w:val="00154746"/>
    <w:rsid w:val="00154813"/>
    <w:rsid w:val="00154E1A"/>
    <w:rsid w:val="0015546D"/>
    <w:rsid w:val="0015657D"/>
    <w:rsid w:val="00156CE9"/>
    <w:rsid w:val="00160C12"/>
    <w:rsid w:val="00162044"/>
    <w:rsid w:val="00163C62"/>
    <w:rsid w:val="00165A81"/>
    <w:rsid w:val="00166268"/>
    <w:rsid w:val="00166429"/>
    <w:rsid w:val="001668DA"/>
    <w:rsid w:val="00166E33"/>
    <w:rsid w:val="001678C7"/>
    <w:rsid w:val="00167A43"/>
    <w:rsid w:val="00167E8B"/>
    <w:rsid w:val="001709A5"/>
    <w:rsid w:val="00170F98"/>
    <w:rsid w:val="0017104C"/>
    <w:rsid w:val="00171489"/>
    <w:rsid w:val="00171D7D"/>
    <w:rsid w:val="0017249B"/>
    <w:rsid w:val="00173AD5"/>
    <w:rsid w:val="0017426A"/>
    <w:rsid w:val="00174A4E"/>
    <w:rsid w:val="00174ED0"/>
    <w:rsid w:val="00175376"/>
    <w:rsid w:val="0017561A"/>
    <w:rsid w:val="00175766"/>
    <w:rsid w:val="001766F9"/>
    <w:rsid w:val="001766FA"/>
    <w:rsid w:val="0017753E"/>
    <w:rsid w:val="0017796F"/>
    <w:rsid w:val="00180650"/>
    <w:rsid w:val="00180DDC"/>
    <w:rsid w:val="00180E32"/>
    <w:rsid w:val="00181A51"/>
    <w:rsid w:val="00182969"/>
    <w:rsid w:val="0018303E"/>
    <w:rsid w:val="00183A54"/>
    <w:rsid w:val="00183BD5"/>
    <w:rsid w:val="00183F78"/>
    <w:rsid w:val="0018432F"/>
    <w:rsid w:val="0018557D"/>
    <w:rsid w:val="0018576F"/>
    <w:rsid w:val="00185B72"/>
    <w:rsid w:val="00185BB8"/>
    <w:rsid w:val="00185C92"/>
    <w:rsid w:val="00185CB9"/>
    <w:rsid w:val="00185E87"/>
    <w:rsid w:val="00185FBD"/>
    <w:rsid w:val="001877AB"/>
    <w:rsid w:val="00190192"/>
    <w:rsid w:val="001902F0"/>
    <w:rsid w:val="001912DC"/>
    <w:rsid w:val="0019151D"/>
    <w:rsid w:val="00191A55"/>
    <w:rsid w:val="00191AAD"/>
    <w:rsid w:val="00191F3A"/>
    <w:rsid w:val="001920F9"/>
    <w:rsid w:val="001931AE"/>
    <w:rsid w:val="001936D3"/>
    <w:rsid w:val="00193717"/>
    <w:rsid w:val="001944BB"/>
    <w:rsid w:val="001961B8"/>
    <w:rsid w:val="001964A6"/>
    <w:rsid w:val="00196B92"/>
    <w:rsid w:val="00196EB4"/>
    <w:rsid w:val="00197607"/>
    <w:rsid w:val="0019795A"/>
    <w:rsid w:val="00197AB0"/>
    <w:rsid w:val="001A09C9"/>
    <w:rsid w:val="001A0BB9"/>
    <w:rsid w:val="001A276E"/>
    <w:rsid w:val="001A3D13"/>
    <w:rsid w:val="001A3F74"/>
    <w:rsid w:val="001A405F"/>
    <w:rsid w:val="001A55BD"/>
    <w:rsid w:val="001B0CE9"/>
    <w:rsid w:val="001B1064"/>
    <w:rsid w:val="001B123C"/>
    <w:rsid w:val="001B1271"/>
    <w:rsid w:val="001B19CA"/>
    <w:rsid w:val="001B2F43"/>
    <w:rsid w:val="001B3177"/>
    <w:rsid w:val="001B370E"/>
    <w:rsid w:val="001B4825"/>
    <w:rsid w:val="001B5194"/>
    <w:rsid w:val="001B54FF"/>
    <w:rsid w:val="001B6D7C"/>
    <w:rsid w:val="001B70B8"/>
    <w:rsid w:val="001B7830"/>
    <w:rsid w:val="001C0012"/>
    <w:rsid w:val="001C0DAE"/>
    <w:rsid w:val="001C1242"/>
    <w:rsid w:val="001C1597"/>
    <w:rsid w:val="001C172D"/>
    <w:rsid w:val="001C2F8A"/>
    <w:rsid w:val="001C326C"/>
    <w:rsid w:val="001C34F6"/>
    <w:rsid w:val="001C354D"/>
    <w:rsid w:val="001C35F3"/>
    <w:rsid w:val="001C4165"/>
    <w:rsid w:val="001C46A7"/>
    <w:rsid w:val="001C4D09"/>
    <w:rsid w:val="001C516F"/>
    <w:rsid w:val="001C614E"/>
    <w:rsid w:val="001C641D"/>
    <w:rsid w:val="001C6E64"/>
    <w:rsid w:val="001C79AB"/>
    <w:rsid w:val="001C7C60"/>
    <w:rsid w:val="001C7F6B"/>
    <w:rsid w:val="001D05D6"/>
    <w:rsid w:val="001D05F0"/>
    <w:rsid w:val="001D0916"/>
    <w:rsid w:val="001D0A2D"/>
    <w:rsid w:val="001D134D"/>
    <w:rsid w:val="001D2D4D"/>
    <w:rsid w:val="001D3758"/>
    <w:rsid w:val="001D3986"/>
    <w:rsid w:val="001D4170"/>
    <w:rsid w:val="001D42EF"/>
    <w:rsid w:val="001D45B2"/>
    <w:rsid w:val="001D4DD1"/>
    <w:rsid w:val="001D57B3"/>
    <w:rsid w:val="001D582E"/>
    <w:rsid w:val="001D7F7F"/>
    <w:rsid w:val="001E026C"/>
    <w:rsid w:val="001E062A"/>
    <w:rsid w:val="001E08EF"/>
    <w:rsid w:val="001E0AD6"/>
    <w:rsid w:val="001E0D65"/>
    <w:rsid w:val="001E1B25"/>
    <w:rsid w:val="001E1E78"/>
    <w:rsid w:val="001E30AF"/>
    <w:rsid w:val="001E3FD8"/>
    <w:rsid w:val="001E435E"/>
    <w:rsid w:val="001E508C"/>
    <w:rsid w:val="001E6544"/>
    <w:rsid w:val="001E6FA7"/>
    <w:rsid w:val="001E7218"/>
    <w:rsid w:val="001E7EBC"/>
    <w:rsid w:val="001F01DB"/>
    <w:rsid w:val="001F2A69"/>
    <w:rsid w:val="001F3C1B"/>
    <w:rsid w:val="001F3C50"/>
    <w:rsid w:val="001F4A1E"/>
    <w:rsid w:val="001F4E86"/>
    <w:rsid w:val="001F50C0"/>
    <w:rsid w:val="001F52F2"/>
    <w:rsid w:val="001F56A7"/>
    <w:rsid w:val="001F57FB"/>
    <w:rsid w:val="001F5B5E"/>
    <w:rsid w:val="001F5BC8"/>
    <w:rsid w:val="001F5FF9"/>
    <w:rsid w:val="001F6078"/>
    <w:rsid w:val="001F670B"/>
    <w:rsid w:val="001F6CAE"/>
    <w:rsid w:val="001F6D02"/>
    <w:rsid w:val="001F776D"/>
    <w:rsid w:val="001F7AD6"/>
    <w:rsid w:val="002000CC"/>
    <w:rsid w:val="002008B1"/>
    <w:rsid w:val="00200A14"/>
    <w:rsid w:val="002011CB"/>
    <w:rsid w:val="002012D0"/>
    <w:rsid w:val="002026E2"/>
    <w:rsid w:val="002038A1"/>
    <w:rsid w:val="00203FED"/>
    <w:rsid w:val="002055D9"/>
    <w:rsid w:val="00205AC9"/>
    <w:rsid w:val="00205AD7"/>
    <w:rsid w:val="00205F6F"/>
    <w:rsid w:val="00206A28"/>
    <w:rsid w:val="0020768E"/>
    <w:rsid w:val="00210A35"/>
    <w:rsid w:val="00211093"/>
    <w:rsid w:val="00211FDA"/>
    <w:rsid w:val="002121B1"/>
    <w:rsid w:val="00212A20"/>
    <w:rsid w:val="00212B4F"/>
    <w:rsid w:val="0021383B"/>
    <w:rsid w:val="00213A84"/>
    <w:rsid w:val="00213FC3"/>
    <w:rsid w:val="002141A4"/>
    <w:rsid w:val="00214301"/>
    <w:rsid w:val="002144C3"/>
    <w:rsid w:val="00214C2C"/>
    <w:rsid w:val="00215C9B"/>
    <w:rsid w:val="00216D52"/>
    <w:rsid w:val="00217528"/>
    <w:rsid w:val="002179E6"/>
    <w:rsid w:val="0022281B"/>
    <w:rsid w:val="00223D67"/>
    <w:rsid w:val="00223D95"/>
    <w:rsid w:val="002265AD"/>
    <w:rsid w:val="002269E1"/>
    <w:rsid w:val="00226B00"/>
    <w:rsid w:val="00226CD5"/>
    <w:rsid w:val="0022702E"/>
    <w:rsid w:val="00227205"/>
    <w:rsid w:val="0022789D"/>
    <w:rsid w:val="00227DB2"/>
    <w:rsid w:val="00230337"/>
    <w:rsid w:val="00230BC1"/>
    <w:rsid w:val="002313E7"/>
    <w:rsid w:val="00232622"/>
    <w:rsid w:val="0023266E"/>
    <w:rsid w:val="002327A6"/>
    <w:rsid w:val="00233122"/>
    <w:rsid w:val="00233943"/>
    <w:rsid w:val="00233AD0"/>
    <w:rsid w:val="00234819"/>
    <w:rsid w:val="002348F8"/>
    <w:rsid w:val="00235A97"/>
    <w:rsid w:val="002366E7"/>
    <w:rsid w:val="00236EE4"/>
    <w:rsid w:val="00237208"/>
    <w:rsid w:val="00240B4E"/>
    <w:rsid w:val="0024133C"/>
    <w:rsid w:val="00241554"/>
    <w:rsid w:val="002423CB"/>
    <w:rsid w:val="00244B0B"/>
    <w:rsid w:val="002456FE"/>
    <w:rsid w:val="00246097"/>
    <w:rsid w:val="00246AE3"/>
    <w:rsid w:val="00247018"/>
    <w:rsid w:val="002472D1"/>
    <w:rsid w:val="00251044"/>
    <w:rsid w:val="002514E1"/>
    <w:rsid w:val="00251A26"/>
    <w:rsid w:val="00251DC6"/>
    <w:rsid w:val="0025250C"/>
    <w:rsid w:val="0025311D"/>
    <w:rsid w:val="00253879"/>
    <w:rsid w:val="00254BC8"/>
    <w:rsid w:val="002553A3"/>
    <w:rsid w:val="00256BBE"/>
    <w:rsid w:val="002571E7"/>
    <w:rsid w:val="00257374"/>
    <w:rsid w:val="00257EB0"/>
    <w:rsid w:val="0026161F"/>
    <w:rsid w:val="00261E9C"/>
    <w:rsid w:val="00261F45"/>
    <w:rsid w:val="00262390"/>
    <w:rsid w:val="00262CDA"/>
    <w:rsid w:val="00262CDB"/>
    <w:rsid w:val="0026448F"/>
    <w:rsid w:val="002647B2"/>
    <w:rsid w:val="002650D7"/>
    <w:rsid w:val="00265766"/>
    <w:rsid w:val="002669A1"/>
    <w:rsid w:val="00266BD8"/>
    <w:rsid w:val="00266BF7"/>
    <w:rsid w:val="00270442"/>
    <w:rsid w:val="00271AE0"/>
    <w:rsid w:val="0027205C"/>
    <w:rsid w:val="002725FE"/>
    <w:rsid w:val="00272A4E"/>
    <w:rsid w:val="0027407E"/>
    <w:rsid w:val="002743E4"/>
    <w:rsid w:val="002752C6"/>
    <w:rsid w:val="002752FF"/>
    <w:rsid w:val="002753BE"/>
    <w:rsid w:val="00275404"/>
    <w:rsid w:val="002755D4"/>
    <w:rsid w:val="0027619B"/>
    <w:rsid w:val="00276D89"/>
    <w:rsid w:val="00277E38"/>
    <w:rsid w:val="00281F92"/>
    <w:rsid w:val="0028263E"/>
    <w:rsid w:val="00282B01"/>
    <w:rsid w:val="00282D2E"/>
    <w:rsid w:val="00283FF1"/>
    <w:rsid w:val="00284687"/>
    <w:rsid w:val="002846FA"/>
    <w:rsid w:val="00284DD8"/>
    <w:rsid w:val="00284F35"/>
    <w:rsid w:val="00285D8C"/>
    <w:rsid w:val="0028601F"/>
    <w:rsid w:val="00287854"/>
    <w:rsid w:val="00287855"/>
    <w:rsid w:val="00291062"/>
    <w:rsid w:val="00291394"/>
    <w:rsid w:val="00291509"/>
    <w:rsid w:val="00291AF8"/>
    <w:rsid w:val="00292981"/>
    <w:rsid w:val="00292DFF"/>
    <w:rsid w:val="002935EF"/>
    <w:rsid w:val="002939CA"/>
    <w:rsid w:val="00293F67"/>
    <w:rsid w:val="00294927"/>
    <w:rsid w:val="00294FA9"/>
    <w:rsid w:val="00295109"/>
    <w:rsid w:val="002953F6"/>
    <w:rsid w:val="00295929"/>
    <w:rsid w:val="00295B14"/>
    <w:rsid w:val="00296507"/>
    <w:rsid w:val="00296DD4"/>
    <w:rsid w:val="002A0748"/>
    <w:rsid w:val="002A0784"/>
    <w:rsid w:val="002A10E2"/>
    <w:rsid w:val="002A22CA"/>
    <w:rsid w:val="002A2D7C"/>
    <w:rsid w:val="002A2E6D"/>
    <w:rsid w:val="002A4928"/>
    <w:rsid w:val="002A4A67"/>
    <w:rsid w:val="002A4EEC"/>
    <w:rsid w:val="002A5263"/>
    <w:rsid w:val="002A5E32"/>
    <w:rsid w:val="002A6C9F"/>
    <w:rsid w:val="002A7496"/>
    <w:rsid w:val="002A77DC"/>
    <w:rsid w:val="002A7AA2"/>
    <w:rsid w:val="002A7F73"/>
    <w:rsid w:val="002B0824"/>
    <w:rsid w:val="002B1272"/>
    <w:rsid w:val="002B1CD3"/>
    <w:rsid w:val="002B2692"/>
    <w:rsid w:val="002B2AF9"/>
    <w:rsid w:val="002B2FA0"/>
    <w:rsid w:val="002B31DB"/>
    <w:rsid w:val="002B3C80"/>
    <w:rsid w:val="002B42F5"/>
    <w:rsid w:val="002B45AD"/>
    <w:rsid w:val="002B4744"/>
    <w:rsid w:val="002B54E2"/>
    <w:rsid w:val="002C10DD"/>
    <w:rsid w:val="002C2300"/>
    <w:rsid w:val="002C25B8"/>
    <w:rsid w:val="002C43FC"/>
    <w:rsid w:val="002C5BF3"/>
    <w:rsid w:val="002C6E4D"/>
    <w:rsid w:val="002C75DF"/>
    <w:rsid w:val="002C7E51"/>
    <w:rsid w:val="002D04F3"/>
    <w:rsid w:val="002D069E"/>
    <w:rsid w:val="002D0B35"/>
    <w:rsid w:val="002D0BC0"/>
    <w:rsid w:val="002D1764"/>
    <w:rsid w:val="002D2AEA"/>
    <w:rsid w:val="002D2C26"/>
    <w:rsid w:val="002D2E7F"/>
    <w:rsid w:val="002D3359"/>
    <w:rsid w:val="002D3941"/>
    <w:rsid w:val="002D41E1"/>
    <w:rsid w:val="002D5EFE"/>
    <w:rsid w:val="002D696E"/>
    <w:rsid w:val="002D6EB1"/>
    <w:rsid w:val="002D7393"/>
    <w:rsid w:val="002E01EA"/>
    <w:rsid w:val="002E1D0A"/>
    <w:rsid w:val="002E1D1F"/>
    <w:rsid w:val="002E2454"/>
    <w:rsid w:val="002E24C9"/>
    <w:rsid w:val="002E2C93"/>
    <w:rsid w:val="002E2CCB"/>
    <w:rsid w:val="002E34DD"/>
    <w:rsid w:val="002E3B75"/>
    <w:rsid w:val="002E3C19"/>
    <w:rsid w:val="002E4236"/>
    <w:rsid w:val="002E51E8"/>
    <w:rsid w:val="002E56AC"/>
    <w:rsid w:val="002E5AB5"/>
    <w:rsid w:val="002E602F"/>
    <w:rsid w:val="002E6EB4"/>
    <w:rsid w:val="002E7380"/>
    <w:rsid w:val="002E73B2"/>
    <w:rsid w:val="002F0805"/>
    <w:rsid w:val="002F125F"/>
    <w:rsid w:val="002F1C07"/>
    <w:rsid w:val="002F1D71"/>
    <w:rsid w:val="002F1E09"/>
    <w:rsid w:val="002F31AE"/>
    <w:rsid w:val="002F3762"/>
    <w:rsid w:val="002F40FC"/>
    <w:rsid w:val="002F4153"/>
    <w:rsid w:val="002F4387"/>
    <w:rsid w:val="002F4F9A"/>
    <w:rsid w:val="002F69C5"/>
    <w:rsid w:val="002F6D94"/>
    <w:rsid w:val="002F6E48"/>
    <w:rsid w:val="002F7A59"/>
    <w:rsid w:val="002F7BAC"/>
    <w:rsid w:val="0030025A"/>
    <w:rsid w:val="00300CD5"/>
    <w:rsid w:val="00300E2E"/>
    <w:rsid w:val="00300F32"/>
    <w:rsid w:val="0030208A"/>
    <w:rsid w:val="00302439"/>
    <w:rsid w:val="00302957"/>
    <w:rsid w:val="00302CDB"/>
    <w:rsid w:val="00302F0A"/>
    <w:rsid w:val="00303231"/>
    <w:rsid w:val="003049CC"/>
    <w:rsid w:val="00304C9F"/>
    <w:rsid w:val="00305836"/>
    <w:rsid w:val="003060B0"/>
    <w:rsid w:val="00306120"/>
    <w:rsid w:val="00307590"/>
    <w:rsid w:val="00307594"/>
    <w:rsid w:val="00310C9D"/>
    <w:rsid w:val="00312032"/>
    <w:rsid w:val="003123A8"/>
    <w:rsid w:val="003125A4"/>
    <w:rsid w:val="0031297D"/>
    <w:rsid w:val="00313328"/>
    <w:rsid w:val="00313FB8"/>
    <w:rsid w:val="003143AC"/>
    <w:rsid w:val="00315B17"/>
    <w:rsid w:val="0031693A"/>
    <w:rsid w:val="00316A9B"/>
    <w:rsid w:val="0031759E"/>
    <w:rsid w:val="003178A5"/>
    <w:rsid w:val="00317D5D"/>
    <w:rsid w:val="00324882"/>
    <w:rsid w:val="0032538A"/>
    <w:rsid w:val="00327428"/>
    <w:rsid w:val="00327455"/>
    <w:rsid w:val="00327AC0"/>
    <w:rsid w:val="0033051F"/>
    <w:rsid w:val="00330E63"/>
    <w:rsid w:val="0033143B"/>
    <w:rsid w:val="00331E0B"/>
    <w:rsid w:val="00331EFA"/>
    <w:rsid w:val="003320C1"/>
    <w:rsid w:val="00332867"/>
    <w:rsid w:val="00333911"/>
    <w:rsid w:val="00333CEF"/>
    <w:rsid w:val="00333DA9"/>
    <w:rsid w:val="00335DA7"/>
    <w:rsid w:val="00336052"/>
    <w:rsid w:val="0033774C"/>
    <w:rsid w:val="00337CAE"/>
    <w:rsid w:val="00342275"/>
    <w:rsid w:val="0034335A"/>
    <w:rsid w:val="0034454D"/>
    <w:rsid w:val="003447BA"/>
    <w:rsid w:val="00344DA3"/>
    <w:rsid w:val="00345B87"/>
    <w:rsid w:val="00345E2D"/>
    <w:rsid w:val="00346352"/>
    <w:rsid w:val="00346593"/>
    <w:rsid w:val="003470AA"/>
    <w:rsid w:val="00347B50"/>
    <w:rsid w:val="0035023F"/>
    <w:rsid w:val="00350242"/>
    <w:rsid w:val="0035157B"/>
    <w:rsid w:val="00351F95"/>
    <w:rsid w:val="0035217C"/>
    <w:rsid w:val="00352297"/>
    <w:rsid w:val="00352562"/>
    <w:rsid w:val="0035292D"/>
    <w:rsid w:val="00354E34"/>
    <w:rsid w:val="00355849"/>
    <w:rsid w:val="00356180"/>
    <w:rsid w:val="0035651C"/>
    <w:rsid w:val="00356586"/>
    <w:rsid w:val="00356747"/>
    <w:rsid w:val="00356837"/>
    <w:rsid w:val="00356E4F"/>
    <w:rsid w:val="00357730"/>
    <w:rsid w:val="00357732"/>
    <w:rsid w:val="003579D9"/>
    <w:rsid w:val="003600B4"/>
    <w:rsid w:val="00360378"/>
    <w:rsid w:val="003609C3"/>
    <w:rsid w:val="00360DC3"/>
    <w:rsid w:val="00360F39"/>
    <w:rsid w:val="00361152"/>
    <w:rsid w:val="0036152D"/>
    <w:rsid w:val="00361C5F"/>
    <w:rsid w:val="00361CDF"/>
    <w:rsid w:val="00361ED0"/>
    <w:rsid w:val="00362006"/>
    <w:rsid w:val="003621B1"/>
    <w:rsid w:val="00362711"/>
    <w:rsid w:val="00362C70"/>
    <w:rsid w:val="00362DFB"/>
    <w:rsid w:val="00364145"/>
    <w:rsid w:val="00364B81"/>
    <w:rsid w:val="00365ABB"/>
    <w:rsid w:val="00366467"/>
    <w:rsid w:val="003674C2"/>
    <w:rsid w:val="003675CB"/>
    <w:rsid w:val="0036784F"/>
    <w:rsid w:val="00370596"/>
    <w:rsid w:val="00371840"/>
    <w:rsid w:val="00373696"/>
    <w:rsid w:val="00373C37"/>
    <w:rsid w:val="00373D4C"/>
    <w:rsid w:val="003742FA"/>
    <w:rsid w:val="00374767"/>
    <w:rsid w:val="0037489D"/>
    <w:rsid w:val="003769FF"/>
    <w:rsid w:val="00376AD7"/>
    <w:rsid w:val="00376BE1"/>
    <w:rsid w:val="00377104"/>
    <w:rsid w:val="00377895"/>
    <w:rsid w:val="003805AF"/>
    <w:rsid w:val="003844E5"/>
    <w:rsid w:val="003849FF"/>
    <w:rsid w:val="00384DD1"/>
    <w:rsid w:val="003855E5"/>
    <w:rsid w:val="00385916"/>
    <w:rsid w:val="00385F06"/>
    <w:rsid w:val="003862D9"/>
    <w:rsid w:val="0038639E"/>
    <w:rsid w:val="00386ACB"/>
    <w:rsid w:val="0039098D"/>
    <w:rsid w:val="003925EB"/>
    <w:rsid w:val="00394054"/>
    <w:rsid w:val="003944A1"/>
    <w:rsid w:val="0039459B"/>
    <w:rsid w:val="00395631"/>
    <w:rsid w:val="00395771"/>
    <w:rsid w:val="0039613C"/>
    <w:rsid w:val="0039677F"/>
    <w:rsid w:val="003972F6"/>
    <w:rsid w:val="00397BEA"/>
    <w:rsid w:val="003A05CA"/>
    <w:rsid w:val="003A08AA"/>
    <w:rsid w:val="003A09FF"/>
    <w:rsid w:val="003A1EFB"/>
    <w:rsid w:val="003A24F5"/>
    <w:rsid w:val="003A2C86"/>
    <w:rsid w:val="003A2D1A"/>
    <w:rsid w:val="003A3537"/>
    <w:rsid w:val="003A414C"/>
    <w:rsid w:val="003A53DD"/>
    <w:rsid w:val="003A5B1F"/>
    <w:rsid w:val="003A5E4B"/>
    <w:rsid w:val="003A6896"/>
    <w:rsid w:val="003A68C1"/>
    <w:rsid w:val="003A7321"/>
    <w:rsid w:val="003A778B"/>
    <w:rsid w:val="003A7FE0"/>
    <w:rsid w:val="003B0DD3"/>
    <w:rsid w:val="003B19F1"/>
    <w:rsid w:val="003B200C"/>
    <w:rsid w:val="003B2B3E"/>
    <w:rsid w:val="003B2C36"/>
    <w:rsid w:val="003B30E7"/>
    <w:rsid w:val="003B3896"/>
    <w:rsid w:val="003B4149"/>
    <w:rsid w:val="003B4269"/>
    <w:rsid w:val="003B4E43"/>
    <w:rsid w:val="003B6DC6"/>
    <w:rsid w:val="003B74CE"/>
    <w:rsid w:val="003C002E"/>
    <w:rsid w:val="003C088F"/>
    <w:rsid w:val="003C0B31"/>
    <w:rsid w:val="003C3775"/>
    <w:rsid w:val="003C377F"/>
    <w:rsid w:val="003C4881"/>
    <w:rsid w:val="003C4A4B"/>
    <w:rsid w:val="003C5EEF"/>
    <w:rsid w:val="003C5FB1"/>
    <w:rsid w:val="003C6011"/>
    <w:rsid w:val="003C7765"/>
    <w:rsid w:val="003D08E4"/>
    <w:rsid w:val="003D1CE3"/>
    <w:rsid w:val="003D2BF1"/>
    <w:rsid w:val="003D523E"/>
    <w:rsid w:val="003D5241"/>
    <w:rsid w:val="003D5BC5"/>
    <w:rsid w:val="003D62EF"/>
    <w:rsid w:val="003D6703"/>
    <w:rsid w:val="003D772F"/>
    <w:rsid w:val="003D7914"/>
    <w:rsid w:val="003E163A"/>
    <w:rsid w:val="003E1DBE"/>
    <w:rsid w:val="003E1F15"/>
    <w:rsid w:val="003E263C"/>
    <w:rsid w:val="003E2C64"/>
    <w:rsid w:val="003E3783"/>
    <w:rsid w:val="003E3A62"/>
    <w:rsid w:val="003E415D"/>
    <w:rsid w:val="003E4497"/>
    <w:rsid w:val="003E5737"/>
    <w:rsid w:val="003E5890"/>
    <w:rsid w:val="003E5E21"/>
    <w:rsid w:val="003E638C"/>
    <w:rsid w:val="003E6775"/>
    <w:rsid w:val="003E6C1D"/>
    <w:rsid w:val="003E7691"/>
    <w:rsid w:val="003E7702"/>
    <w:rsid w:val="003F0E1A"/>
    <w:rsid w:val="003F113D"/>
    <w:rsid w:val="003F138D"/>
    <w:rsid w:val="003F140F"/>
    <w:rsid w:val="003F14DC"/>
    <w:rsid w:val="003F22AB"/>
    <w:rsid w:val="003F2915"/>
    <w:rsid w:val="003F2FC6"/>
    <w:rsid w:val="003F3023"/>
    <w:rsid w:val="003F309E"/>
    <w:rsid w:val="003F3F10"/>
    <w:rsid w:val="003F4274"/>
    <w:rsid w:val="003F4EDA"/>
    <w:rsid w:val="003F4FFD"/>
    <w:rsid w:val="003F52E5"/>
    <w:rsid w:val="003F5498"/>
    <w:rsid w:val="003F5605"/>
    <w:rsid w:val="003F5D49"/>
    <w:rsid w:val="003F5F7E"/>
    <w:rsid w:val="003F748B"/>
    <w:rsid w:val="003F794F"/>
    <w:rsid w:val="003F7C6A"/>
    <w:rsid w:val="003F7CB6"/>
    <w:rsid w:val="0040023B"/>
    <w:rsid w:val="004002FF"/>
    <w:rsid w:val="004007C3"/>
    <w:rsid w:val="004015AC"/>
    <w:rsid w:val="00401968"/>
    <w:rsid w:val="0040285D"/>
    <w:rsid w:val="0040355D"/>
    <w:rsid w:val="00403E1C"/>
    <w:rsid w:val="00404DDF"/>
    <w:rsid w:val="00404F10"/>
    <w:rsid w:val="00405208"/>
    <w:rsid w:val="00405705"/>
    <w:rsid w:val="0040627E"/>
    <w:rsid w:val="00406809"/>
    <w:rsid w:val="00406C94"/>
    <w:rsid w:val="004079F1"/>
    <w:rsid w:val="00410220"/>
    <w:rsid w:val="004114AE"/>
    <w:rsid w:val="00411AA0"/>
    <w:rsid w:val="00412C33"/>
    <w:rsid w:val="004136D9"/>
    <w:rsid w:val="004136E7"/>
    <w:rsid w:val="00413E73"/>
    <w:rsid w:val="00414272"/>
    <w:rsid w:val="00414427"/>
    <w:rsid w:val="004157A4"/>
    <w:rsid w:val="004164FB"/>
    <w:rsid w:val="0041686E"/>
    <w:rsid w:val="0041740E"/>
    <w:rsid w:val="004174F9"/>
    <w:rsid w:val="00417AFE"/>
    <w:rsid w:val="00420590"/>
    <w:rsid w:val="004208A6"/>
    <w:rsid w:val="0042206D"/>
    <w:rsid w:val="00422269"/>
    <w:rsid w:val="00422474"/>
    <w:rsid w:val="00422845"/>
    <w:rsid w:val="004229F1"/>
    <w:rsid w:val="00422E20"/>
    <w:rsid w:val="00422E42"/>
    <w:rsid w:val="00423493"/>
    <w:rsid w:val="00423F5E"/>
    <w:rsid w:val="004240C3"/>
    <w:rsid w:val="004252DA"/>
    <w:rsid w:val="00425C51"/>
    <w:rsid w:val="00425DFE"/>
    <w:rsid w:val="00426248"/>
    <w:rsid w:val="0042672A"/>
    <w:rsid w:val="00426B1D"/>
    <w:rsid w:val="00426F65"/>
    <w:rsid w:val="00430AD2"/>
    <w:rsid w:val="00431D22"/>
    <w:rsid w:val="004330FF"/>
    <w:rsid w:val="004331F8"/>
    <w:rsid w:val="00433380"/>
    <w:rsid w:val="00433B85"/>
    <w:rsid w:val="004343D1"/>
    <w:rsid w:val="0043475D"/>
    <w:rsid w:val="00435137"/>
    <w:rsid w:val="00435F1C"/>
    <w:rsid w:val="00437365"/>
    <w:rsid w:val="004407BE"/>
    <w:rsid w:val="0044095F"/>
    <w:rsid w:val="004425B9"/>
    <w:rsid w:val="00442734"/>
    <w:rsid w:val="00442A99"/>
    <w:rsid w:val="004443EC"/>
    <w:rsid w:val="00444C39"/>
    <w:rsid w:val="004451F0"/>
    <w:rsid w:val="0044533E"/>
    <w:rsid w:val="0044558B"/>
    <w:rsid w:val="004472BB"/>
    <w:rsid w:val="00447ECB"/>
    <w:rsid w:val="00450230"/>
    <w:rsid w:val="00450A1E"/>
    <w:rsid w:val="00452115"/>
    <w:rsid w:val="0045259B"/>
    <w:rsid w:val="00452A43"/>
    <w:rsid w:val="004537D1"/>
    <w:rsid w:val="0045433C"/>
    <w:rsid w:val="00454CBA"/>
    <w:rsid w:val="00454E44"/>
    <w:rsid w:val="00455346"/>
    <w:rsid w:val="00455573"/>
    <w:rsid w:val="00455D2D"/>
    <w:rsid w:val="0045646C"/>
    <w:rsid w:val="00460B47"/>
    <w:rsid w:val="0046185A"/>
    <w:rsid w:val="00461CF4"/>
    <w:rsid w:val="00462CED"/>
    <w:rsid w:val="004637C8"/>
    <w:rsid w:val="00464135"/>
    <w:rsid w:val="00464173"/>
    <w:rsid w:val="00464AA6"/>
    <w:rsid w:val="00464B48"/>
    <w:rsid w:val="0046511A"/>
    <w:rsid w:val="0046577B"/>
    <w:rsid w:val="004660A7"/>
    <w:rsid w:val="00466242"/>
    <w:rsid w:val="00466525"/>
    <w:rsid w:val="004665BB"/>
    <w:rsid w:val="004666D4"/>
    <w:rsid w:val="0046674F"/>
    <w:rsid w:val="00466C6F"/>
    <w:rsid w:val="00467D3C"/>
    <w:rsid w:val="00467F2A"/>
    <w:rsid w:val="00470027"/>
    <w:rsid w:val="004709BA"/>
    <w:rsid w:val="004712C2"/>
    <w:rsid w:val="00472A53"/>
    <w:rsid w:val="00472D2C"/>
    <w:rsid w:val="00473A8A"/>
    <w:rsid w:val="00473E97"/>
    <w:rsid w:val="00474ABC"/>
    <w:rsid w:val="00474DD5"/>
    <w:rsid w:val="00474F8C"/>
    <w:rsid w:val="00475230"/>
    <w:rsid w:val="0047579A"/>
    <w:rsid w:val="00477002"/>
    <w:rsid w:val="00477A34"/>
    <w:rsid w:val="00477DD9"/>
    <w:rsid w:val="004801F7"/>
    <w:rsid w:val="00481BCB"/>
    <w:rsid w:val="00481C31"/>
    <w:rsid w:val="00481DF3"/>
    <w:rsid w:val="00482FAE"/>
    <w:rsid w:val="004831B4"/>
    <w:rsid w:val="00484402"/>
    <w:rsid w:val="004845A4"/>
    <w:rsid w:val="00485905"/>
    <w:rsid w:val="00485C01"/>
    <w:rsid w:val="00486452"/>
    <w:rsid w:val="0048668D"/>
    <w:rsid w:val="00486CF6"/>
    <w:rsid w:val="00487100"/>
    <w:rsid w:val="004875EA"/>
    <w:rsid w:val="004877ED"/>
    <w:rsid w:val="00487849"/>
    <w:rsid w:val="00487DCE"/>
    <w:rsid w:val="00490317"/>
    <w:rsid w:val="004908E4"/>
    <w:rsid w:val="00490C37"/>
    <w:rsid w:val="00490EE3"/>
    <w:rsid w:val="00491B51"/>
    <w:rsid w:val="00492251"/>
    <w:rsid w:val="00492660"/>
    <w:rsid w:val="00492E38"/>
    <w:rsid w:val="004930B7"/>
    <w:rsid w:val="00493235"/>
    <w:rsid w:val="00493A47"/>
    <w:rsid w:val="004941C6"/>
    <w:rsid w:val="00495845"/>
    <w:rsid w:val="004958EA"/>
    <w:rsid w:val="00495D80"/>
    <w:rsid w:val="00496A93"/>
    <w:rsid w:val="004973B3"/>
    <w:rsid w:val="00497806"/>
    <w:rsid w:val="00497DE5"/>
    <w:rsid w:val="004A0659"/>
    <w:rsid w:val="004A0709"/>
    <w:rsid w:val="004A1DF2"/>
    <w:rsid w:val="004A2BD0"/>
    <w:rsid w:val="004A2DBA"/>
    <w:rsid w:val="004A3107"/>
    <w:rsid w:val="004A435C"/>
    <w:rsid w:val="004A50D7"/>
    <w:rsid w:val="004A54C4"/>
    <w:rsid w:val="004A60EE"/>
    <w:rsid w:val="004A6F96"/>
    <w:rsid w:val="004A738C"/>
    <w:rsid w:val="004A7447"/>
    <w:rsid w:val="004B062B"/>
    <w:rsid w:val="004B1594"/>
    <w:rsid w:val="004B1853"/>
    <w:rsid w:val="004B27CA"/>
    <w:rsid w:val="004B2B0D"/>
    <w:rsid w:val="004B2C2E"/>
    <w:rsid w:val="004B2D44"/>
    <w:rsid w:val="004B3CB5"/>
    <w:rsid w:val="004B3CE1"/>
    <w:rsid w:val="004B3D7E"/>
    <w:rsid w:val="004B3F75"/>
    <w:rsid w:val="004B45D6"/>
    <w:rsid w:val="004B4831"/>
    <w:rsid w:val="004B4BEA"/>
    <w:rsid w:val="004B4D65"/>
    <w:rsid w:val="004B5072"/>
    <w:rsid w:val="004B6761"/>
    <w:rsid w:val="004B79F8"/>
    <w:rsid w:val="004C0BAC"/>
    <w:rsid w:val="004C0D56"/>
    <w:rsid w:val="004C0F9F"/>
    <w:rsid w:val="004C1578"/>
    <w:rsid w:val="004C1C5E"/>
    <w:rsid w:val="004C2157"/>
    <w:rsid w:val="004C265D"/>
    <w:rsid w:val="004C2C43"/>
    <w:rsid w:val="004C2C96"/>
    <w:rsid w:val="004C3B4C"/>
    <w:rsid w:val="004C3F59"/>
    <w:rsid w:val="004C444A"/>
    <w:rsid w:val="004C49C1"/>
    <w:rsid w:val="004C4D76"/>
    <w:rsid w:val="004C5090"/>
    <w:rsid w:val="004C641B"/>
    <w:rsid w:val="004C6BDE"/>
    <w:rsid w:val="004C7AB8"/>
    <w:rsid w:val="004C7EF7"/>
    <w:rsid w:val="004D07DC"/>
    <w:rsid w:val="004D0924"/>
    <w:rsid w:val="004D0A58"/>
    <w:rsid w:val="004D0A83"/>
    <w:rsid w:val="004D0ECF"/>
    <w:rsid w:val="004D1BEB"/>
    <w:rsid w:val="004D1E9E"/>
    <w:rsid w:val="004D2082"/>
    <w:rsid w:val="004D2151"/>
    <w:rsid w:val="004D30F8"/>
    <w:rsid w:val="004D3CC5"/>
    <w:rsid w:val="004D43ED"/>
    <w:rsid w:val="004D4D6E"/>
    <w:rsid w:val="004D52D5"/>
    <w:rsid w:val="004D69A0"/>
    <w:rsid w:val="004D6BE5"/>
    <w:rsid w:val="004D6DC8"/>
    <w:rsid w:val="004D6E63"/>
    <w:rsid w:val="004D733D"/>
    <w:rsid w:val="004D7A4C"/>
    <w:rsid w:val="004E0396"/>
    <w:rsid w:val="004E0998"/>
    <w:rsid w:val="004E1244"/>
    <w:rsid w:val="004E17BE"/>
    <w:rsid w:val="004E1E01"/>
    <w:rsid w:val="004E2CB5"/>
    <w:rsid w:val="004E36A1"/>
    <w:rsid w:val="004E3EC5"/>
    <w:rsid w:val="004E4294"/>
    <w:rsid w:val="004E44FD"/>
    <w:rsid w:val="004E4C49"/>
    <w:rsid w:val="004E5A25"/>
    <w:rsid w:val="004E696F"/>
    <w:rsid w:val="004E6A8E"/>
    <w:rsid w:val="004E6EB1"/>
    <w:rsid w:val="004E7D03"/>
    <w:rsid w:val="004F0750"/>
    <w:rsid w:val="004F17CC"/>
    <w:rsid w:val="004F30F0"/>
    <w:rsid w:val="004F4F47"/>
    <w:rsid w:val="004F65CF"/>
    <w:rsid w:val="004F6AA1"/>
    <w:rsid w:val="004F6CD3"/>
    <w:rsid w:val="0050019B"/>
    <w:rsid w:val="00500866"/>
    <w:rsid w:val="00500F68"/>
    <w:rsid w:val="005014A9"/>
    <w:rsid w:val="00501750"/>
    <w:rsid w:val="00501820"/>
    <w:rsid w:val="005026DD"/>
    <w:rsid w:val="0050301B"/>
    <w:rsid w:val="005033D8"/>
    <w:rsid w:val="0050368C"/>
    <w:rsid w:val="005037B3"/>
    <w:rsid w:val="00504333"/>
    <w:rsid w:val="005049F4"/>
    <w:rsid w:val="0050511C"/>
    <w:rsid w:val="00505833"/>
    <w:rsid w:val="00505952"/>
    <w:rsid w:val="00505B52"/>
    <w:rsid w:val="00505C2B"/>
    <w:rsid w:val="00505F11"/>
    <w:rsid w:val="005063DC"/>
    <w:rsid w:val="005063F0"/>
    <w:rsid w:val="005063F3"/>
    <w:rsid w:val="005064B2"/>
    <w:rsid w:val="00506DDC"/>
    <w:rsid w:val="00506F27"/>
    <w:rsid w:val="00510185"/>
    <w:rsid w:val="005109DC"/>
    <w:rsid w:val="00510D8B"/>
    <w:rsid w:val="00511103"/>
    <w:rsid w:val="005111FB"/>
    <w:rsid w:val="00511ACE"/>
    <w:rsid w:val="00511D32"/>
    <w:rsid w:val="00511F99"/>
    <w:rsid w:val="005121AE"/>
    <w:rsid w:val="0051263D"/>
    <w:rsid w:val="00512CE4"/>
    <w:rsid w:val="00513680"/>
    <w:rsid w:val="0051541D"/>
    <w:rsid w:val="00515BC8"/>
    <w:rsid w:val="00515D31"/>
    <w:rsid w:val="00516F10"/>
    <w:rsid w:val="00517345"/>
    <w:rsid w:val="005178E8"/>
    <w:rsid w:val="00517FC5"/>
    <w:rsid w:val="0052015D"/>
    <w:rsid w:val="005202A1"/>
    <w:rsid w:val="00520A82"/>
    <w:rsid w:val="00520ACE"/>
    <w:rsid w:val="0052260D"/>
    <w:rsid w:val="00522A3B"/>
    <w:rsid w:val="005244E8"/>
    <w:rsid w:val="005246C5"/>
    <w:rsid w:val="0052557A"/>
    <w:rsid w:val="005269C3"/>
    <w:rsid w:val="00526C7F"/>
    <w:rsid w:val="00530455"/>
    <w:rsid w:val="00530476"/>
    <w:rsid w:val="005304AF"/>
    <w:rsid w:val="005312F9"/>
    <w:rsid w:val="005316CD"/>
    <w:rsid w:val="005323D8"/>
    <w:rsid w:val="0053265A"/>
    <w:rsid w:val="00532BE1"/>
    <w:rsid w:val="00532E47"/>
    <w:rsid w:val="00533633"/>
    <w:rsid w:val="005336D0"/>
    <w:rsid w:val="005336FE"/>
    <w:rsid w:val="00534991"/>
    <w:rsid w:val="00534C25"/>
    <w:rsid w:val="00534F32"/>
    <w:rsid w:val="00535694"/>
    <w:rsid w:val="00536BFC"/>
    <w:rsid w:val="00537322"/>
    <w:rsid w:val="00537362"/>
    <w:rsid w:val="005373F0"/>
    <w:rsid w:val="005374F1"/>
    <w:rsid w:val="00537AA2"/>
    <w:rsid w:val="00537AC8"/>
    <w:rsid w:val="00541836"/>
    <w:rsid w:val="0054282E"/>
    <w:rsid w:val="00542ECA"/>
    <w:rsid w:val="00543101"/>
    <w:rsid w:val="00543469"/>
    <w:rsid w:val="0054374F"/>
    <w:rsid w:val="005439A3"/>
    <w:rsid w:val="00543ECD"/>
    <w:rsid w:val="00544C2E"/>
    <w:rsid w:val="005455DA"/>
    <w:rsid w:val="00545A33"/>
    <w:rsid w:val="00545F9A"/>
    <w:rsid w:val="00546064"/>
    <w:rsid w:val="00550C80"/>
    <w:rsid w:val="00551A35"/>
    <w:rsid w:val="00551DA2"/>
    <w:rsid w:val="00551DE7"/>
    <w:rsid w:val="00553790"/>
    <w:rsid w:val="00555AB1"/>
    <w:rsid w:val="00555D4C"/>
    <w:rsid w:val="00557112"/>
    <w:rsid w:val="00560649"/>
    <w:rsid w:val="00560B9E"/>
    <w:rsid w:val="005613B8"/>
    <w:rsid w:val="005621A2"/>
    <w:rsid w:val="005638A1"/>
    <w:rsid w:val="00563953"/>
    <w:rsid w:val="00563FC9"/>
    <w:rsid w:val="0056422A"/>
    <w:rsid w:val="00564B99"/>
    <w:rsid w:val="00565E91"/>
    <w:rsid w:val="005662CE"/>
    <w:rsid w:val="00566CAB"/>
    <w:rsid w:val="00566CCF"/>
    <w:rsid w:val="0057042B"/>
    <w:rsid w:val="005707CE"/>
    <w:rsid w:val="00570E0A"/>
    <w:rsid w:val="00571F8F"/>
    <w:rsid w:val="00572736"/>
    <w:rsid w:val="00572FFD"/>
    <w:rsid w:val="005737E1"/>
    <w:rsid w:val="0057385E"/>
    <w:rsid w:val="005741D2"/>
    <w:rsid w:val="00574F39"/>
    <w:rsid w:val="0057515A"/>
    <w:rsid w:val="00575E5C"/>
    <w:rsid w:val="00575F9F"/>
    <w:rsid w:val="005764B0"/>
    <w:rsid w:val="00577E2F"/>
    <w:rsid w:val="00580099"/>
    <w:rsid w:val="00580474"/>
    <w:rsid w:val="005804B4"/>
    <w:rsid w:val="00581785"/>
    <w:rsid w:val="00582BB8"/>
    <w:rsid w:val="005837E4"/>
    <w:rsid w:val="0058390E"/>
    <w:rsid w:val="00584E53"/>
    <w:rsid w:val="0058555C"/>
    <w:rsid w:val="0058582A"/>
    <w:rsid w:val="00586ED0"/>
    <w:rsid w:val="00587131"/>
    <w:rsid w:val="00587B54"/>
    <w:rsid w:val="00587DDC"/>
    <w:rsid w:val="0059047D"/>
    <w:rsid w:val="005905AF"/>
    <w:rsid w:val="00591532"/>
    <w:rsid w:val="005920AF"/>
    <w:rsid w:val="005920DC"/>
    <w:rsid w:val="005947F3"/>
    <w:rsid w:val="00594D4C"/>
    <w:rsid w:val="0059521F"/>
    <w:rsid w:val="0059544B"/>
    <w:rsid w:val="00595A74"/>
    <w:rsid w:val="005970E7"/>
    <w:rsid w:val="005A01C0"/>
    <w:rsid w:val="005A0A0C"/>
    <w:rsid w:val="005A1FF7"/>
    <w:rsid w:val="005A2EEC"/>
    <w:rsid w:val="005A3388"/>
    <w:rsid w:val="005A3A45"/>
    <w:rsid w:val="005A418C"/>
    <w:rsid w:val="005A46BB"/>
    <w:rsid w:val="005A488D"/>
    <w:rsid w:val="005A48DA"/>
    <w:rsid w:val="005A4AC6"/>
    <w:rsid w:val="005A4E75"/>
    <w:rsid w:val="005A50AC"/>
    <w:rsid w:val="005A5652"/>
    <w:rsid w:val="005A5D4C"/>
    <w:rsid w:val="005A6870"/>
    <w:rsid w:val="005A68B2"/>
    <w:rsid w:val="005A696D"/>
    <w:rsid w:val="005A7410"/>
    <w:rsid w:val="005B0298"/>
    <w:rsid w:val="005B0ACB"/>
    <w:rsid w:val="005B1E5A"/>
    <w:rsid w:val="005B25DF"/>
    <w:rsid w:val="005B27F4"/>
    <w:rsid w:val="005B2D06"/>
    <w:rsid w:val="005B3413"/>
    <w:rsid w:val="005B39D1"/>
    <w:rsid w:val="005B3A13"/>
    <w:rsid w:val="005B3DE8"/>
    <w:rsid w:val="005B40C1"/>
    <w:rsid w:val="005B482B"/>
    <w:rsid w:val="005B531E"/>
    <w:rsid w:val="005B54D1"/>
    <w:rsid w:val="005B5700"/>
    <w:rsid w:val="005B662D"/>
    <w:rsid w:val="005B7AAF"/>
    <w:rsid w:val="005B7C8B"/>
    <w:rsid w:val="005C1904"/>
    <w:rsid w:val="005C267D"/>
    <w:rsid w:val="005C34E7"/>
    <w:rsid w:val="005C53AB"/>
    <w:rsid w:val="005C5797"/>
    <w:rsid w:val="005C5E32"/>
    <w:rsid w:val="005C5F4B"/>
    <w:rsid w:val="005C6090"/>
    <w:rsid w:val="005C6156"/>
    <w:rsid w:val="005C69F4"/>
    <w:rsid w:val="005C7146"/>
    <w:rsid w:val="005C7805"/>
    <w:rsid w:val="005C7C83"/>
    <w:rsid w:val="005D2853"/>
    <w:rsid w:val="005D32CF"/>
    <w:rsid w:val="005D3A6D"/>
    <w:rsid w:val="005D4530"/>
    <w:rsid w:val="005D53D2"/>
    <w:rsid w:val="005D64CA"/>
    <w:rsid w:val="005D66C7"/>
    <w:rsid w:val="005D68A7"/>
    <w:rsid w:val="005D68E7"/>
    <w:rsid w:val="005D70CD"/>
    <w:rsid w:val="005D7222"/>
    <w:rsid w:val="005D7842"/>
    <w:rsid w:val="005E064C"/>
    <w:rsid w:val="005E07E6"/>
    <w:rsid w:val="005E07ED"/>
    <w:rsid w:val="005E10BD"/>
    <w:rsid w:val="005E12BE"/>
    <w:rsid w:val="005E1B62"/>
    <w:rsid w:val="005E345E"/>
    <w:rsid w:val="005E34F3"/>
    <w:rsid w:val="005E35BE"/>
    <w:rsid w:val="005E391E"/>
    <w:rsid w:val="005E3A38"/>
    <w:rsid w:val="005E3EF3"/>
    <w:rsid w:val="005E4746"/>
    <w:rsid w:val="005E4C85"/>
    <w:rsid w:val="005E4DB0"/>
    <w:rsid w:val="005E5694"/>
    <w:rsid w:val="005E6485"/>
    <w:rsid w:val="005E64D2"/>
    <w:rsid w:val="005E6545"/>
    <w:rsid w:val="005E7BD9"/>
    <w:rsid w:val="005E7BE5"/>
    <w:rsid w:val="005E7E75"/>
    <w:rsid w:val="005F0145"/>
    <w:rsid w:val="005F13C6"/>
    <w:rsid w:val="005F1AF6"/>
    <w:rsid w:val="005F2365"/>
    <w:rsid w:val="005F2C7A"/>
    <w:rsid w:val="005F3675"/>
    <w:rsid w:val="005F3B5D"/>
    <w:rsid w:val="005F41C0"/>
    <w:rsid w:val="005F4268"/>
    <w:rsid w:val="005F48F2"/>
    <w:rsid w:val="005F5123"/>
    <w:rsid w:val="005F5719"/>
    <w:rsid w:val="005F5F90"/>
    <w:rsid w:val="005F6AD0"/>
    <w:rsid w:val="005F6FAD"/>
    <w:rsid w:val="005F75D3"/>
    <w:rsid w:val="0060015D"/>
    <w:rsid w:val="00600A38"/>
    <w:rsid w:val="006013AF"/>
    <w:rsid w:val="006027AA"/>
    <w:rsid w:val="00603843"/>
    <w:rsid w:val="00604F4A"/>
    <w:rsid w:val="00605553"/>
    <w:rsid w:val="00606617"/>
    <w:rsid w:val="00606D51"/>
    <w:rsid w:val="006074A3"/>
    <w:rsid w:val="00607543"/>
    <w:rsid w:val="0061009F"/>
    <w:rsid w:val="006105F6"/>
    <w:rsid w:val="00611431"/>
    <w:rsid w:val="00611585"/>
    <w:rsid w:val="00611674"/>
    <w:rsid w:val="0061198E"/>
    <w:rsid w:val="00611B7C"/>
    <w:rsid w:val="0061252B"/>
    <w:rsid w:val="00613CCA"/>
    <w:rsid w:val="00613EBD"/>
    <w:rsid w:val="00613FA6"/>
    <w:rsid w:val="00614D7E"/>
    <w:rsid w:val="0061542E"/>
    <w:rsid w:val="00616F80"/>
    <w:rsid w:val="00616FA9"/>
    <w:rsid w:val="006175D4"/>
    <w:rsid w:val="006200EC"/>
    <w:rsid w:val="00620B7F"/>
    <w:rsid w:val="00620C8E"/>
    <w:rsid w:val="00620F66"/>
    <w:rsid w:val="00620FFF"/>
    <w:rsid w:val="00621145"/>
    <w:rsid w:val="00621FEF"/>
    <w:rsid w:val="00623454"/>
    <w:rsid w:val="00623783"/>
    <w:rsid w:val="006241CE"/>
    <w:rsid w:val="0062486D"/>
    <w:rsid w:val="00624E94"/>
    <w:rsid w:val="006259FB"/>
    <w:rsid w:val="00625D78"/>
    <w:rsid w:val="00627206"/>
    <w:rsid w:val="00627A9D"/>
    <w:rsid w:val="00630C94"/>
    <w:rsid w:val="00630DAC"/>
    <w:rsid w:val="00631583"/>
    <w:rsid w:val="00632066"/>
    <w:rsid w:val="006321F7"/>
    <w:rsid w:val="00633866"/>
    <w:rsid w:val="0063428A"/>
    <w:rsid w:val="00634833"/>
    <w:rsid w:val="0063575D"/>
    <w:rsid w:val="0063601B"/>
    <w:rsid w:val="0063694A"/>
    <w:rsid w:val="00636A06"/>
    <w:rsid w:val="00636F52"/>
    <w:rsid w:val="00637729"/>
    <w:rsid w:val="00640B86"/>
    <w:rsid w:val="006415BD"/>
    <w:rsid w:val="006417A0"/>
    <w:rsid w:val="0064186A"/>
    <w:rsid w:val="00641BC8"/>
    <w:rsid w:val="00641C18"/>
    <w:rsid w:val="0064280D"/>
    <w:rsid w:val="006429EC"/>
    <w:rsid w:val="00643156"/>
    <w:rsid w:val="00643241"/>
    <w:rsid w:val="00644DB5"/>
    <w:rsid w:val="00644E75"/>
    <w:rsid w:val="00646037"/>
    <w:rsid w:val="006460E6"/>
    <w:rsid w:val="006464D1"/>
    <w:rsid w:val="00646D7A"/>
    <w:rsid w:val="006478B5"/>
    <w:rsid w:val="00647C6A"/>
    <w:rsid w:val="00650A92"/>
    <w:rsid w:val="006526F5"/>
    <w:rsid w:val="00652AA9"/>
    <w:rsid w:val="00653154"/>
    <w:rsid w:val="00653629"/>
    <w:rsid w:val="0065416E"/>
    <w:rsid w:val="00654351"/>
    <w:rsid w:val="006559E6"/>
    <w:rsid w:val="00655B8A"/>
    <w:rsid w:val="00655FAE"/>
    <w:rsid w:val="006565B9"/>
    <w:rsid w:val="006578CD"/>
    <w:rsid w:val="00657972"/>
    <w:rsid w:val="006607CD"/>
    <w:rsid w:val="00660BDA"/>
    <w:rsid w:val="00661772"/>
    <w:rsid w:val="00662879"/>
    <w:rsid w:val="00662B7D"/>
    <w:rsid w:val="00662E59"/>
    <w:rsid w:val="006634FC"/>
    <w:rsid w:val="00664033"/>
    <w:rsid w:val="006645DE"/>
    <w:rsid w:val="00664F18"/>
    <w:rsid w:val="00665076"/>
    <w:rsid w:val="0066550E"/>
    <w:rsid w:val="00665866"/>
    <w:rsid w:val="00665E14"/>
    <w:rsid w:val="00665FDA"/>
    <w:rsid w:val="00667C96"/>
    <w:rsid w:val="00667DD5"/>
    <w:rsid w:val="0067037A"/>
    <w:rsid w:val="006703F4"/>
    <w:rsid w:val="0067089B"/>
    <w:rsid w:val="00671777"/>
    <w:rsid w:val="00671FAB"/>
    <w:rsid w:val="006726F0"/>
    <w:rsid w:val="00672BCF"/>
    <w:rsid w:val="0067303B"/>
    <w:rsid w:val="006739FD"/>
    <w:rsid w:val="00674550"/>
    <w:rsid w:val="0067527C"/>
    <w:rsid w:val="00675633"/>
    <w:rsid w:val="006768BF"/>
    <w:rsid w:val="00676B59"/>
    <w:rsid w:val="00677206"/>
    <w:rsid w:val="00677240"/>
    <w:rsid w:val="00677603"/>
    <w:rsid w:val="00677E9D"/>
    <w:rsid w:val="0068077F"/>
    <w:rsid w:val="00680B25"/>
    <w:rsid w:val="0068131A"/>
    <w:rsid w:val="0068149B"/>
    <w:rsid w:val="00681593"/>
    <w:rsid w:val="00681701"/>
    <w:rsid w:val="006819F4"/>
    <w:rsid w:val="0068262F"/>
    <w:rsid w:val="00682C09"/>
    <w:rsid w:val="00683176"/>
    <w:rsid w:val="00683937"/>
    <w:rsid w:val="00684BDD"/>
    <w:rsid w:val="00684F83"/>
    <w:rsid w:val="00685490"/>
    <w:rsid w:val="00685888"/>
    <w:rsid w:val="006861F2"/>
    <w:rsid w:val="00686B27"/>
    <w:rsid w:val="00690214"/>
    <w:rsid w:val="00690B18"/>
    <w:rsid w:val="00690CCD"/>
    <w:rsid w:val="0069305F"/>
    <w:rsid w:val="00694F97"/>
    <w:rsid w:val="0069518C"/>
    <w:rsid w:val="0069520D"/>
    <w:rsid w:val="00695602"/>
    <w:rsid w:val="00695912"/>
    <w:rsid w:val="00696037"/>
    <w:rsid w:val="00696B3D"/>
    <w:rsid w:val="00696BFC"/>
    <w:rsid w:val="00696D6B"/>
    <w:rsid w:val="00697624"/>
    <w:rsid w:val="00697686"/>
    <w:rsid w:val="006979AD"/>
    <w:rsid w:val="006A030F"/>
    <w:rsid w:val="006A0A75"/>
    <w:rsid w:val="006A0B46"/>
    <w:rsid w:val="006A1299"/>
    <w:rsid w:val="006A1598"/>
    <w:rsid w:val="006A20EE"/>
    <w:rsid w:val="006A28E0"/>
    <w:rsid w:val="006A3F5A"/>
    <w:rsid w:val="006A3FCC"/>
    <w:rsid w:val="006A44EA"/>
    <w:rsid w:val="006A4661"/>
    <w:rsid w:val="006A572A"/>
    <w:rsid w:val="006A59C3"/>
    <w:rsid w:val="006A6506"/>
    <w:rsid w:val="006A7146"/>
    <w:rsid w:val="006A78E1"/>
    <w:rsid w:val="006B03A3"/>
    <w:rsid w:val="006B0B70"/>
    <w:rsid w:val="006B0F01"/>
    <w:rsid w:val="006B0FF3"/>
    <w:rsid w:val="006B164E"/>
    <w:rsid w:val="006B4003"/>
    <w:rsid w:val="006B46BD"/>
    <w:rsid w:val="006B4986"/>
    <w:rsid w:val="006B4D1B"/>
    <w:rsid w:val="006B5558"/>
    <w:rsid w:val="006B6B88"/>
    <w:rsid w:val="006B76B3"/>
    <w:rsid w:val="006C021B"/>
    <w:rsid w:val="006C0748"/>
    <w:rsid w:val="006C0962"/>
    <w:rsid w:val="006C0B42"/>
    <w:rsid w:val="006C0FEA"/>
    <w:rsid w:val="006C12CF"/>
    <w:rsid w:val="006C16B4"/>
    <w:rsid w:val="006C1719"/>
    <w:rsid w:val="006C2109"/>
    <w:rsid w:val="006C359C"/>
    <w:rsid w:val="006C425F"/>
    <w:rsid w:val="006C4C40"/>
    <w:rsid w:val="006C592C"/>
    <w:rsid w:val="006C5A28"/>
    <w:rsid w:val="006C5F2D"/>
    <w:rsid w:val="006C6685"/>
    <w:rsid w:val="006C68C7"/>
    <w:rsid w:val="006C6A65"/>
    <w:rsid w:val="006C79F1"/>
    <w:rsid w:val="006C7D48"/>
    <w:rsid w:val="006C7EA1"/>
    <w:rsid w:val="006D0566"/>
    <w:rsid w:val="006D0BAC"/>
    <w:rsid w:val="006D0BC7"/>
    <w:rsid w:val="006D0D65"/>
    <w:rsid w:val="006D1E87"/>
    <w:rsid w:val="006D28D6"/>
    <w:rsid w:val="006D49F0"/>
    <w:rsid w:val="006D4EA2"/>
    <w:rsid w:val="006D74F9"/>
    <w:rsid w:val="006E080A"/>
    <w:rsid w:val="006E174F"/>
    <w:rsid w:val="006E191F"/>
    <w:rsid w:val="006E1C46"/>
    <w:rsid w:val="006E2044"/>
    <w:rsid w:val="006E2C4D"/>
    <w:rsid w:val="006E3119"/>
    <w:rsid w:val="006E396D"/>
    <w:rsid w:val="006E3E64"/>
    <w:rsid w:val="006E493A"/>
    <w:rsid w:val="006E4A47"/>
    <w:rsid w:val="006E4A5B"/>
    <w:rsid w:val="006E4E13"/>
    <w:rsid w:val="006E6093"/>
    <w:rsid w:val="006E6922"/>
    <w:rsid w:val="006E6F89"/>
    <w:rsid w:val="006E78C9"/>
    <w:rsid w:val="006E7EBE"/>
    <w:rsid w:val="006F0B36"/>
    <w:rsid w:val="006F1531"/>
    <w:rsid w:val="006F1B2D"/>
    <w:rsid w:val="006F2CFE"/>
    <w:rsid w:val="006F2F9C"/>
    <w:rsid w:val="006F33A4"/>
    <w:rsid w:val="006F35B1"/>
    <w:rsid w:val="006F3A08"/>
    <w:rsid w:val="006F3DE6"/>
    <w:rsid w:val="006F4370"/>
    <w:rsid w:val="006F5B20"/>
    <w:rsid w:val="006F6E85"/>
    <w:rsid w:val="006F7EA3"/>
    <w:rsid w:val="007005D7"/>
    <w:rsid w:val="00700C4D"/>
    <w:rsid w:val="00700DB2"/>
    <w:rsid w:val="00701338"/>
    <w:rsid w:val="00705807"/>
    <w:rsid w:val="007065F0"/>
    <w:rsid w:val="007066EE"/>
    <w:rsid w:val="00706AB8"/>
    <w:rsid w:val="00706E65"/>
    <w:rsid w:val="0071163A"/>
    <w:rsid w:val="007116C7"/>
    <w:rsid w:val="00711BBF"/>
    <w:rsid w:val="00712B6E"/>
    <w:rsid w:val="007133BB"/>
    <w:rsid w:val="007137AF"/>
    <w:rsid w:val="007140A3"/>
    <w:rsid w:val="00714909"/>
    <w:rsid w:val="00715066"/>
    <w:rsid w:val="00716F4D"/>
    <w:rsid w:val="00717154"/>
    <w:rsid w:val="00717A16"/>
    <w:rsid w:val="00717B18"/>
    <w:rsid w:val="00720204"/>
    <w:rsid w:val="007205DF"/>
    <w:rsid w:val="0072090B"/>
    <w:rsid w:val="00721346"/>
    <w:rsid w:val="00721C0D"/>
    <w:rsid w:val="00722976"/>
    <w:rsid w:val="00722D6E"/>
    <w:rsid w:val="00722E3E"/>
    <w:rsid w:val="00723009"/>
    <w:rsid w:val="00723464"/>
    <w:rsid w:val="00724704"/>
    <w:rsid w:val="00724E96"/>
    <w:rsid w:val="007253A9"/>
    <w:rsid w:val="007259E7"/>
    <w:rsid w:val="00725D73"/>
    <w:rsid w:val="00727F59"/>
    <w:rsid w:val="007303AF"/>
    <w:rsid w:val="00730A2E"/>
    <w:rsid w:val="00731791"/>
    <w:rsid w:val="00732416"/>
    <w:rsid w:val="0073243F"/>
    <w:rsid w:val="00732B69"/>
    <w:rsid w:val="007333A9"/>
    <w:rsid w:val="007333D6"/>
    <w:rsid w:val="007336B7"/>
    <w:rsid w:val="007339DB"/>
    <w:rsid w:val="00734803"/>
    <w:rsid w:val="00736015"/>
    <w:rsid w:val="00736AF3"/>
    <w:rsid w:val="00736CCC"/>
    <w:rsid w:val="007372E5"/>
    <w:rsid w:val="007374F3"/>
    <w:rsid w:val="00737F39"/>
    <w:rsid w:val="007401A2"/>
    <w:rsid w:val="00740295"/>
    <w:rsid w:val="00740F24"/>
    <w:rsid w:val="007412FD"/>
    <w:rsid w:val="00741762"/>
    <w:rsid w:val="007420D3"/>
    <w:rsid w:val="007423C1"/>
    <w:rsid w:val="00743799"/>
    <w:rsid w:val="00743813"/>
    <w:rsid w:val="00744B97"/>
    <w:rsid w:val="00744D3F"/>
    <w:rsid w:val="00745060"/>
    <w:rsid w:val="007451A5"/>
    <w:rsid w:val="00745EDC"/>
    <w:rsid w:val="00746277"/>
    <w:rsid w:val="0074633A"/>
    <w:rsid w:val="00746818"/>
    <w:rsid w:val="007474BF"/>
    <w:rsid w:val="00747771"/>
    <w:rsid w:val="00747A45"/>
    <w:rsid w:val="00747BF5"/>
    <w:rsid w:val="00747D2A"/>
    <w:rsid w:val="007502CA"/>
    <w:rsid w:val="00750700"/>
    <w:rsid w:val="0075143D"/>
    <w:rsid w:val="007515DA"/>
    <w:rsid w:val="0075169D"/>
    <w:rsid w:val="00751C88"/>
    <w:rsid w:val="007524F7"/>
    <w:rsid w:val="007525CF"/>
    <w:rsid w:val="00752DC9"/>
    <w:rsid w:val="00752F7E"/>
    <w:rsid w:val="007530CF"/>
    <w:rsid w:val="00753D25"/>
    <w:rsid w:val="00753F6F"/>
    <w:rsid w:val="00754237"/>
    <w:rsid w:val="007544AB"/>
    <w:rsid w:val="0075472E"/>
    <w:rsid w:val="00754B29"/>
    <w:rsid w:val="00754F6C"/>
    <w:rsid w:val="007554A7"/>
    <w:rsid w:val="0075587B"/>
    <w:rsid w:val="00755A5B"/>
    <w:rsid w:val="00755C11"/>
    <w:rsid w:val="00756093"/>
    <w:rsid w:val="007569EC"/>
    <w:rsid w:val="00756E9F"/>
    <w:rsid w:val="00757032"/>
    <w:rsid w:val="00757FF9"/>
    <w:rsid w:val="0076012E"/>
    <w:rsid w:val="00761132"/>
    <w:rsid w:val="00761BE7"/>
    <w:rsid w:val="00763198"/>
    <w:rsid w:val="00763CB6"/>
    <w:rsid w:val="007652AE"/>
    <w:rsid w:val="007654EF"/>
    <w:rsid w:val="0076558B"/>
    <w:rsid w:val="00765751"/>
    <w:rsid w:val="007657D4"/>
    <w:rsid w:val="00765C2C"/>
    <w:rsid w:val="00766094"/>
    <w:rsid w:val="007664C7"/>
    <w:rsid w:val="0076699F"/>
    <w:rsid w:val="00766FD8"/>
    <w:rsid w:val="00767613"/>
    <w:rsid w:val="00767E7F"/>
    <w:rsid w:val="00770094"/>
    <w:rsid w:val="00770B36"/>
    <w:rsid w:val="00770F4E"/>
    <w:rsid w:val="00771176"/>
    <w:rsid w:val="007715B0"/>
    <w:rsid w:val="00771857"/>
    <w:rsid w:val="00771EC6"/>
    <w:rsid w:val="00771F5E"/>
    <w:rsid w:val="00772683"/>
    <w:rsid w:val="00772DDD"/>
    <w:rsid w:val="00773EBC"/>
    <w:rsid w:val="0077426B"/>
    <w:rsid w:val="0077436C"/>
    <w:rsid w:val="00774560"/>
    <w:rsid w:val="007745B3"/>
    <w:rsid w:val="007748B5"/>
    <w:rsid w:val="0077490E"/>
    <w:rsid w:val="00774B18"/>
    <w:rsid w:val="007750B4"/>
    <w:rsid w:val="007750C7"/>
    <w:rsid w:val="00775757"/>
    <w:rsid w:val="0077603D"/>
    <w:rsid w:val="00777547"/>
    <w:rsid w:val="00777625"/>
    <w:rsid w:val="00777FC1"/>
    <w:rsid w:val="0078058B"/>
    <w:rsid w:val="00780610"/>
    <w:rsid w:val="007808E2"/>
    <w:rsid w:val="00780B17"/>
    <w:rsid w:val="00780C4E"/>
    <w:rsid w:val="00780E5C"/>
    <w:rsid w:val="00780FAB"/>
    <w:rsid w:val="007811C1"/>
    <w:rsid w:val="007814D0"/>
    <w:rsid w:val="00781735"/>
    <w:rsid w:val="00781850"/>
    <w:rsid w:val="007819CA"/>
    <w:rsid w:val="00782383"/>
    <w:rsid w:val="00782C20"/>
    <w:rsid w:val="007834C1"/>
    <w:rsid w:val="00785542"/>
    <w:rsid w:val="007855CB"/>
    <w:rsid w:val="0078601A"/>
    <w:rsid w:val="00786F97"/>
    <w:rsid w:val="00787728"/>
    <w:rsid w:val="00787D1F"/>
    <w:rsid w:val="00787F72"/>
    <w:rsid w:val="007905F5"/>
    <w:rsid w:val="0079172B"/>
    <w:rsid w:val="007919F1"/>
    <w:rsid w:val="00792155"/>
    <w:rsid w:val="0079273E"/>
    <w:rsid w:val="00793F19"/>
    <w:rsid w:val="00795F49"/>
    <w:rsid w:val="0079668C"/>
    <w:rsid w:val="00796E62"/>
    <w:rsid w:val="007A054C"/>
    <w:rsid w:val="007A05F1"/>
    <w:rsid w:val="007A0836"/>
    <w:rsid w:val="007A28BF"/>
    <w:rsid w:val="007A31B9"/>
    <w:rsid w:val="007A38D6"/>
    <w:rsid w:val="007A39BD"/>
    <w:rsid w:val="007A3BBC"/>
    <w:rsid w:val="007A5A09"/>
    <w:rsid w:val="007A5D27"/>
    <w:rsid w:val="007A5F65"/>
    <w:rsid w:val="007A6431"/>
    <w:rsid w:val="007A6540"/>
    <w:rsid w:val="007A7288"/>
    <w:rsid w:val="007A7413"/>
    <w:rsid w:val="007A787A"/>
    <w:rsid w:val="007B0C4E"/>
    <w:rsid w:val="007B0C9D"/>
    <w:rsid w:val="007B0F83"/>
    <w:rsid w:val="007B1DB1"/>
    <w:rsid w:val="007B2206"/>
    <w:rsid w:val="007B264E"/>
    <w:rsid w:val="007B2706"/>
    <w:rsid w:val="007B2EE2"/>
    <w:rsid w:val="007B31EF"/>
    <w:rsid w:val="007B3358"/>
    <w:rsid w:val="007B3DA9"/>
    <w:rsid w:val="007B401A"/>
    <w:rsid w:val="007B5A3A"/>
    <w:rsid w:val="007B662D"/>
    <w:rsid w:val="007B75C0"/>
    <w:rsid w:val="007B7E71"/>
    <w:rsid w:val="007B7F74"/>
    <w:rsid w:val="007C0D0B"/>
    <w:rsid w:val="007C0FBB"/>
    <w:rsid w:val="007C1065"/>
    <w:rsid w:val="007C20DC"/>
    <w:rsid w:val="007C2973"/>
    <w:rsid w:val="007C3278"/>
    <w:rsid w:val="007C32DA"/>
    <w:rsid w:val="007C33B6"/>
    <w:rsid w:val="007C42E6"/>
    <w:rsid w:val="007C4982"/>
    <w:rsid w:val="007C4AAB"/>
    <w:rsid w:val="007C5155"/>
    <w:rsid w:val="007C553D"/>
    <w:rsid w:val="007C57B7"/>
    <w:rsid w:val="007C5E3E"/>
    <w:rsid w:val="007C5FAE"/>
    <w:rsid w:val="007C6EA6"/>
    <w:rsid w:val="007C6F72"/>
    <w:rsid w:val="007C73AC"/>
    <w:rsid w:val="007C7D80"/>
    <w:rsid w:val="007D1999"/>
    <w:rsid w:val="007D1A83"/>
    <w:rsid w:val="007D1F08"/>
    <w:rsid w:val="007D2F9A"/>
    <w:rsid w:val="007D384B"/>
    <w:rsid w:val="007D3DFF"/>
    <w:rsid w:val="007D3E81"/>
    <w:rsid w:val="007D43E1"/>
    <w:rsid w:val="007D4492"/>
    <w:rsid w:val="007D4A32"/>
    <w:rsid w:val="007D4C2E"/>
    <w:rsid w:val="007D5CEF"/>
    <w:rsid w:val="007D5F62"/>
    <w:rsid w:val="007D6C1B"/>
    <w:rsid w:val="007D6F74"/>
    <w:rsid w:val="007D7D80"/>
    <w:rsid w:val="007E0677"/>
    <w:rsid w:val="007E0A27"/>
    <w:rsid w:val="007E0FE4"/>
    <w:rsid w:val="007E161B"/>
    <w:rsid w:val="007E19E2"/>
    <w:rsid w:val="007E1F6A"/>
    <w:rsid w:val="007E2065"/>
    <w:rsid w:val="007E2583"/>
    <w:rsid w:val="007E2659"/>
    <w:rsid w:val="007E2D7A"/>
    <w:rsid w:val="007E4C8F"/>
    <w:rsid w:val="007E70C8"/>
    <w:rsid w:val="007E74D0"/>
    <w:rsid w:val="007E7657"/>
    <w:rsid w:val="007F068D"/>
    <w:rsid w:val="007F0CA4"/>
    <w:rsid w:val="007F1971"/>
    <w:rsid w:val="007F1D6B"/>
    <w:rsid w:val="007F27FB"/>
    <w:rsid w:val="007F2F7C"/>
    <w:rsid w:val="007F3A81"/>
    <w:rsid w:val="007F4068"/>
    <w:rsid w:val="007F415B"/>
    <w:rsid w:val="007F460D"/>
    <w:rsid w:val="007F4BE3"/>
    <w:rsid w:val="007F52B0"/>
    <w:rsid w:val="007F5508"/>
    <w:rsid w:val="007F78DC"/>
    <w:rsid w:val="007F7A91"/>
    <w:rsid w:val="008010A5"/>
    <w:rsid w:val="0080146D"/>
    <w:rsid w:val="00801582"/>
    <w:rsid w:val="008024CD"/>
    <w:rsid w:val="00803E83"/>
    <w:rsid w:val="00804067"/>
    <w:rsid w:val="00804A16"/>
    <w:rsid w:val="00805842"/>
    <w:rsid w:val="008064FF"/>
    <w:rsid w:val="00806654"/>
    <w:rsid w:val="00806BC4"/>
    <w:rsid w:val="00806F5A"/>
    <w:rsid w:val="00807712"/>
    <w:rsid w:val="0080774E"/>
    <w:rsid w:val="0081070F"/>
    <w:rsid w:val="00811257"/>
    <w:rsid w:val="008125FA"/>
    <w:rsid w:val="00813568"/>
    <w:rsid w:val="008136CB"/>
    <w:rsid w:val="00813D30"/>
    <w:rsid w:val="00814F26"/>
    <w:rsid w:val="00816EEC"/>
    <w:rsid w:val="00820133"/>
    <w:rsid w:val="00820426"/>
    <w:rsid w:val="0082051E"/>
    <w:rsid w:val="00822308"/>
    <w:rsid w:val="00822986"/>
    <w:rsid w:val="008239A3"/>
    <w:rsid w:val="008239C1"/>
    <w:rsid w:val="008241A9"/>
    <w:rsid w:val="008246BE"/>
    <w:rsid w:val="00825134"/>
    <w:rsid w:val="00825F2E"/>
    <w:rsid w:val="00826CD1"/>
    <w:rsid w:val="008277F5"/>
    <w:rsid w:val="00830270"/>
    <w:rsid w:val="00830419"/>
    <w:rsid w:val="008314A1"/>
    <w:rsid w:val="008314FD"/>
    <w:rsid w:val="00831CB6"/>
    <w:rsid w:val="008323EE"/>
    <w:rsid w:val="00833495"/>
    <w:rsid w:val="00834D18"/>
    <w:rsid w:val="00835258"/>
    <w:rsid w:val="008360B1"/>
    <w:rsid w:val="008364AF"/>
    <w:rsid w:val="00836835"/>
    <w:rsid w:val="00836DA0"/>
    <w:rsid w:val="008401F0"/>
    <w:rsid w:val="00840F0B"/>
    <w:rsid w:val="008418E9"/>
    <w:rsid w:val="008422C2"/>
    <w:rsid w:val="0084266E"/>
    <w:rsid w:val="00842FE8"/>
    <w:rsid w:val="00843C23"/>
    <w:rsid w:val="00843E58"/>
    <w:rsid w:val="00843EE1"/>
    <w:rsid w:val="00845299"/>
    <w:rsid w:val="008469B8"/>
    <w:rsid w:val="00847080"/>
    <w:rsid w:val="008474D4"/>
    <w:rsid w:val="008476A8"/>
    <w:rsid w:val="008478A2"/>
    <w:rsid w:val="00847961"/>
    <w:rsid w:val="00850059"/>
    <w:rsid w:val="008502D6"/>
    <w:rsid w:val="00850B97"/>
    <w:rsid w:val="008510D9"/>
    <w:rsid w:val="008515B3"/>
    <w:rsid w:val="00851C76"/>
    <w:rsid w:val="008528FF"/>
    <w:rsid w:val="008537BA"/>
    <w:rsid w:val="00853D43"/>
    <w:rsid w:val="00854098"/>
    <w:rsid w:val="00854CCF"/>
    <w:rsid w:val="00854E99"/>
    <w:rsid w:val="00854EBD"/>
    <w:rsid w:val="00854F25"/>
    <w:rsid w:val="00854F5A"/>
    <w:rsid w:val="008557C2"/>
    <w:rsid w:val="00855923"/>
    <w:rsid w:val="00855AA5"/>
    <w:rsid w:val="008569CA"/>
    <w:rsid w:val="00857798"/>
    <w:rsid w:val="00860972"/>
    <w:rsid w:val="00860D7A"/>
    <w:rsid w:val="008612CF"/>
    <w:rsid w:val="00863069"/>
    <w:rsid w:val="008632FA"/>
    <w:rsid w:val="008636F9"/>
    <w:rsid w:val="008648DD"/>
    <w:rsid w:val="0086509B"/>
    <w:rsid w:val="00865322"/>
    <w:rsid w:val="00865D25"/>
    <w:rsid w:val="008671D4"/>
    <w:rsid w:val="008675B7"/>
    <w:rsid w:val="008675D3"/>
    <w:rsid w:val="00871D55"/>
    <w:rsid w:val="008720F2"/>
    <w:rsid w:val="00872AC9"/>
    <w:rsid w:val="00872B9F"/>
    <w:rsid w:val="0087315C"/>
    <w:rsid w:val="00873CC8"/>
    <w:rsid w:val="00874B5F"/>
    <w:rsid w:val="008759B0"/>
    <w:rsid w:val="00875A0C"/>
    <w:rsid w:val="0087606B"/>
    <w:rsid w:val="008776FB"/>
    <w:rsid w:val="00877A01"/>
    <w:rsid w:val="0088126D"/>
    <w:rsid w:val="00881579"/>
    <w:rsid w:val="00881A6C"/>
    <w:rsid w:val="00882148"/>
    <w:rsid w:val="00882195"/>
    <w:rsid w:val="00882747"/>
    <w:rsid w:val="00882A4F"/>
    <w:rsid w:val="00884137"/>
    <w:rsid w:val="0088431F"/>
    <w:rsid w:val="008847EB"/>
    <w:rsid w:val="00884AAC"/>
    <w:rsid w:val="00884BF2"/>
    <w:rsid w:val="0088576E"/>
    <w:rsid w:val="008857CA"/>
    <w:rsid w:val="00885D97"/>
    <w:rsid w:val="0088642B"/>
    <w:rsid w:val="00886C62"/>
    <w:rsid w:val="0088722E"/>
    <w:rsid w:val="00887285"/>
    <w:rsid w:val="00890021"/>
    <w:rsid w:val="00890B74"/>
    <w:rsid w:val="0089222B"/>
    <w:rsid w:val="0089269C"/>
    <w:rsid w:val="00892A53"/>
    <w:rsid w:val="00892AFE"/>
    <w:rsid w:val="0089370D"/>
    <w:rsid w:val="00893B81"/>
    <w:rsid w:val="00894B19"/>
    <w:rsid w:val="00895376"/>
    <w:rsid w:val="008977ED"/>
    <w:rsid w:val="00897AEA"/>
    <w:rsid w:val="008A09D3"/>
    <w:rsid w:val="008A0A96"/>
    <w:rsid w:val="008A0C6E"/>
    <w:rsid w:val="008A130F"/>
    <w:rsid w:val="008A1E64"/>
    <w:rsid w:val="008A4D32"/>
    <w:rsid w:val="008A507F"/>
    <w:rsid w:val="008A56B9"/>
    <w:rsid w:val="008A5772"/>
    <w:rsid w:val="008A5786"/>
    <w:rsid w:val="008A62E0"/>
    <w:rsid w:val="008A6B67"/>
    <w:rsid w:val="008A6F79"/>
    <w:rsid w:val="008A790D"/>
    <w:rsid w:val="008A7C79"/>
    <w:rsid w:val="008B0434"/>
    <w:rsid w:val="008B0DD7"/>
    <w:rsid w:val="008B1944"/>
    <w:rsid w:val="008B1C9B"/>
    <w:rsid w:val="008B1D1B"/>
    <w:rsid w:val="008B2476"/>
    <w:rsid w:val="008B2D99"/>
    <w:rsid w:val="008B3307"/>
    <w:rsid w:val="008B3827"/>
    <w:rsid w:val="008B3C29"/>
    <w:rsid w:val="008B3C38"/>
    <w:rsid w:val="008B402F"/>
    <w:rsid w:val="008B5303"/>
    <w:rsid w:val="008B56AF"/>
    <w:rsid w:val="008B5AFD"/>
    <w:rsid w:val="008B5FB6"/>
    <w:rsid w:val="008B64D0"/>
    <w:rsid w:val="008B6C80"/>
    <w:rsid w:val="008C0C5D"/>
    <w:rsid w:val="008C1270"/>
    <w:rsid w:val="008C150C"/>
    <w:rsid w:val="008C1519"/>
    <w:rsid w:val="008C1696"/>
    <w:rsid w:val="008C3249"/>
    <w:rsid w:val="008C33CC"/>
    <w:rsid w:val="008C3622"/>
    <w:rsid w:val="008C3FF1"/>
    <w:rsid w:val="008C5CA5"/>
    <w:rsid w:val="008C5D42"/>
    <w:rsid w:val="008C614E"/>
    <w:rsid w:val="008C75B9"/>
    <w:rsid w:val="008D11CD"/>
    <w:rsid w:val="008D1C0B"/>
    <w:rsid w:val="008D1C83"/>
    <w:rsid w:val="008D1F84"/>
    <w:rsid w:val="008D2F6C"/>
    <w:rsid w:val="008D336A"/>
    <w:rsid w:val="008D34AA"/>
    <w:rsid w:val="008D3B00"/>
    <w:rsid w:val="008D4ADE"/>
    <w:rsid w:val="008D510F"/>
    <w:rsid w:val="008D524C"/>
    <w:rsid w:val="008D60B7"/>
    <w:rsid w:val="008D618E"/>
    <w:rsid w:val="008D68B9"/>
    <w:rsid w:val="008D6908"/>
    <w:rsid w:val="008D6D69"/>
    <w:rsid w:val="008D71B3"/>
    <w:rsid w:val="008D7931"/>
    <w:rsid w:val="008E0B9A"/>
    <w:rsid w:val="008E1311"/>
    <w:rsid w:val="008E1FFF"/>
    <w:rsid w:val="008E2A83"/>
    <w:rsid w:val="008E2F54"/>
    <w:rsid w:val="008E30AB"/>
    <w:rsid w:val="008E3EEC"/>
    <w:rsid w:val="008E446E"/>
    <w:rsid w:val="008E5249"/>
    <w:rsid w:val="008E6EE1"/>
    <w:rsid w:val="008E75A4"/>
    <w:rsid w:val="008F0882"/>
    <w:rsid w:val="008F0DCE"/>
    <w:rsid w:val="008F34E1"/>
    <w:rsid w:val="008F3A31"/>
    <w:rsid w:val="008F41E4"/>
    <w:rsid w:val="008F5B0C"/>
    <w:rsid w:val="008F7378"/>
    <w:rsid w:val="008F783B"/>
    <w:rsid w:val="008F7BA7"/>
    <w:rsid w:val="008F7F37"/>
    <w:rsid w:val="00900ADA"/>
    <w:rsid w:val="0090187B"/>
    <w:rsid w:val="00901A38"/>
    <w:rsid w:val="00901AA5"/>
    <w:rsid w:val="00901C2E"/>
    <w:rsid w:val="00901CF0"/>
    <w:rsid w:val="009026ED"/>
    <w:rsid w:val="009029B6"/>
    <w:rsid w:val="009038DD"/>
    <w:rsid w:val="00903EB0"/>
    <w:rsid w:val="00903EFE"/>
    <w:rsid w:val="00904DE3"/>
    <w:rsid w:val="00905DC1"/>
    <w:rsid w:val="00905F16"/>
    <w:rsid w:val="00906936"/>
    <w:rsid w:val="00907C01"/>
    <w:rsid w:val="0091030F"/>
    <w:rsid w:val="00910C75"/>
    <w:rsid w:val="0091151F"/>
    <w:rsid w:val="009116D7"/>
    <w:rsid w:val="00911992"/>
    <w:rsid w:val="00911DE5"/>
    <w:rsid w:val="00913603"/>
    <w:rsid w:val="00913D64"/>
    <w:rsid w:val="00914BC6"/>
    <w:rsid w:val="00915163"/>
    <w:rsid w:val="00915837"/>
    <w:rsid w:val="00915A7C"/>
    <w:rsid w:val="00916022"/>
    <w:rsid w:val="0091649E"/>
    <w:rsid w:val="00916E64"/>
    <w:rsid w:val="00916FC3"/>
    <w:rsid w:val="00917945"/>
    <w:rsid w:val="00917C45"/>
    <w:rsid w:val="00920C10"/>
    <w:rsid w:val="00922146"/>
    <w:rsid w:val="00922477"/>
    <w:rsid w:val="0092282F"/>
    <w:rsid w:val="00922B58"/>
    <w:rsid w:val="00922BB2"/>
    <w:rsid w:val="0092332F"/>
    <w:rsid w:val="0092464C"/>
    <w:rsid w:val="009247C8"/>
    <w:rsid w:val="00925369"/>
    <w:rsid w:val="00926174"/>
    <w:rsid w:val="00926E86"/>
    <w:rsid w:val="00930204"/>
    <w:rsid w:val="009303FE"/>
    <w:rsid w:val="00930AFE"/>
    <w:rsid w:val="00930FB2"/>
    <w:rsid w:val="00931387"/>
    <w:rsid w:val="00931CE6"/>
    <w:rsid w:val="00931DFE"/>
    <w:rsid w:val="00933FB0"/>
    <w:rsid w:val="009341B2"/>
    <w:rsid w:val="0093550E"/>
    <w:rsid w:val="00935E26"/>
    <w:rsid w:val="0093614F"/>
    <w:rsid w:val="00936172"/>
    <w:rsid w:val="00936347"/>
    <w:rsid w:val="00936392"/>
    <w:rsid w:val="00936CC7"/>
    <w:rsid w:val="00940788"/>
    <w:rsid w:val="00940DC1"/>
    <w:rsid w:val="00941B05"/>
    <w:rsid w:val="0094283A"/>
    <w:rsid w:val="00942891"/>
    <w:rsid w:val="00942ED4"/>
    <w:rsid w:val="00944007"/>
    <w:rsid w:val="0094441B"/>
    <w:rsid w:val="0094478F"/>
    <w:rsid w:val="00944BF0"/>
    <w:rsid w:val="00947201"/>
    <w:rsid w:val="009478F1"/>
    <w:rsid w:val="00947E8C"/>
    <w:rsid w:val="0095028D"/>
    <w:rsid w:val="00950638"/>
    <w:rsid w:val="00951112"/>
    <w:rsid w:val="00951809"/>
    <w:rsid w:val="0095298F"/>
    <w:rsid w:val="00952B9B"/>
    <w:rsid w:val="00952ECD"/>
    <w:rsid w:val="00954D1D"/>
    <w:rsid w:val="009561BD"/>
    <w:rsid w:val="009563C7"/>
    <w:rsid w:val="00956BFC"/>
    <w:rsid w:val="009571B7"/>
    <w:rsid w:val="00957DDD"/>
    <w:rsid w:val="009609B3"/>
    <w:rsid w:val="00960D44"/>
    <w:rsid w:val="00960FEA"/>
    <w:rsid w:val="00961806"/>
    <w:rsid w:val="00962710"/>
    <w:rsid w:val="0096316C"/>
    <w:rsid w:val="00963B60"/>
    <w:rsid w:val="00964ED3"/>
    <w:rsid w:val="00964F93"/>
    <w:rsid w:val="0096560A"/>
    <w:rsid w:val="00965902"/>
    <w:rsid w:val="00965B23"/>
    <w:rsid w:val="00965FC9"/>
    <w:rsid w:val="00967001"/>
    <w:rsid w:val="00967281"/>
    <w:rsid w:val="00967345"/>
    <w:rsid w:val="00967A1F"/>
    <w:rsid w:val="00967AA8"/>
    <w:rsid w:val="00967E64"/>
    <w:rsid w:val="009705B3"/>
    <w:rsid w:val="0097121E"/>
    <w:rsid w:val="00971CD5"/>
    <w:rsid w:val="00972C2C"/>
    <w:rsid w:val="00972C56"/>
    <w:rsid w:val="00972C89"/>
    <w:rsid w:val="00972CDD"/>
    <w:rsid w:val="00975591"/>
    <w:rsid w:val="0097776B"/>
    <w:rsid w:val="009802D0"/>
    <w:rsid w:val="009809FB"/>
    <w:rsid w:val="00980BA5"/>
    <w:rsid w:val="0098102C"/>
    <w:rsid w:val="00981775"/>
    <w:rsid w:val="00981A69"/>
    <w:rsid w:val="00982C78"/>
    <w:rsid w:val="00983243"/>
    <w:rsid w:val="00983488"/>
    <w:rsid w:val="009854C2"/>
    <w:rsid w:val="00985AF7"/>
    <w:rsid w:val="00985F70"/>
    <w:rsid w:val="009866FB"/>
    <w:rsid w:val="00986A8D"/>
    <w:rsid w:val="00986F86"/>
    <w:rsid w:val="009870A8"/>
    <w:rsid w:val="0099049A"/>
    <w:rsid w:val="00991CEB"/>
    <w:rsid w:val="00992C8D"/>
    <w:rsid w:val="00993233"/>
    <w:rsid w:val="009935BE"/>
    <w:rsid w:val="009935F4"/>
    <w:rsid w:val="0099403A"/>
    <w:rsid w:val="00995186"/>
    <w:rsid w:val="00995CC7"/>
    <w:rsid w:val="00996D77"/>
    <w:rsid w:val="00997345"/>
    <w:rsid w:val="00997A30"/>
    <w:rsid w:val="00997CC4"/>
    <w:rsid w:val="009A09FD"/>
    <w:rsid w:val="009A177F"/>
    <w:rsid w:val="009A1F1A"/>
    <w:rsid w:val="009A3F87"/>
    <w:rsid w:val="009A46B5"/>
    <w:rsid w:val="009A4B5A"/>
    <w:rsid w:val="009A5267"/>
    <w:rsid w:val="009A5A15"/>
    <w:rsid w:val="009A7B02"/>
    <w:rsid w:val="009B0C91"/>
    <w:rsid w:val="009B1B8E"/>
    <w:rsid w:val="009B1BA9"/>
    <w:rsid w:val="009B1F4D"/>
    <w:rsid w:val="009B1FB0"/>
    <w:rsid w:val="009B2112"/>
    <w:rsid w:val="009B2B65"/>
    <w:rsid w:val="009B37D6"/>
    <w:rsid w:val="009B3962"/>
    <w:rsid w:val="009B3BB1"/>
    <w:rsid w:val="009B3C3B"/>
    <w:rsid w:val="009B3C6F"/>
    <w:rsid w:val="009B4CE1"/>
    <w:rsid w:val="009B51ED"/>
    <w:rsid w:val="009B549D"/>
    <w:rsid w:val="009B55E7"/>
    <w:rsid w:val="009B5B10"/>
    <w:rsid w:val="009B60A6"/>
    <w:rsid w:val="009B649B"/>
    <w:rsid w:val="009B6F37"/>
    <w:rsid w:val="009B6FDD"/>
    <w:rsid w:val="009B7838"/>
    <w:rsid w:val="009B7A3C"/>
    <w:rsid w:val="009C093A"/>
    <w:rsid w:val="009C0EAC"/>
    <w:rsid w:val="009C24E0"/>
    <w:rsid w:val="009C32DD"/>
    <w:rsid w:val="009C4121"/>
    <w:rsid w:val="009C5837"/>
    <w:rsid w:val="009C5F70"/>
    <w:rsid w:val="009C681F"/>
    <w:rsid w:val="009C7B19"/>
    <w:rsid w:val="009D0131"/>
    <w:rsid w:val="009D0534"/>
    <w:rsid w:val="009D228A"/>
    <w:rsid w:val="009D438B"/>
    <w:rsid w:val="009D4559"/>
    <w:rsid w:val="009D47BB"/>
    <w:rsid w:val="009D48F1"/>
    <w:rsid w:val="009D4AB6"/>
    <w:rsid w:val="009D6E10"/>
    <w:rsid w:val="009D748D"/>
    <w:rsid w:val="009D772B"/>
    <w:rsid w:val="009D7B85"/>
    <w:rsid w:val="009D7C18"/>
    <w:rsid w:val="009E0449"/>
    <w:rsid w:val="009E0642"/>
    <w:rsid w:val="009E13B6"/>
    <w:rsid w:val="009E1670"/>
    <w:rsid w:val="009E1ACC"/>
    <w:rsid w:val="009E3CFB"/>
    <w:rsid w:val="009E515C"/>
    <w:rsid w:val="009E6B95"/>
    <w:rsid w:val="009E6BF5"/>
    <w:rsid w:val="009E6D40"/>
    <w:rsid w:val="009E7248"/>
    <w:rsid w:val="009E7C1D"/>
    <w:rsid w:val="009E7FB5"/>
    <w:rsid w:val="009F075A"/>
    <w:rsid w:val="009F0C33"/>
    <w:rsid w:val="009F0E7F"/>
    <w:rsid w:val="009F1077"/>
    <w:rsid w:val="009F11B7"/>
    <w:rsid w:val="009F16FA"/>
    <w:rsid w:val="009F2073"/>
    <w:rsid w:val="009F38FE"/>
    <w:rsid w:val="009F3B68"/>
    <w:rsid w:val="009F3D0E"/>
    <w:rsid w:val="009F42CC"/>
    <w:rsid w:val="009F6DE5"/>
    <w:rsid w:val="009F70D6"/>
    <w:rsid w:val="009F747E"/>
    <w:rsid w:val="009F7E0C"/>
    <w:rsid w:val="00A01529"/>
    <w:rsid w:val="00A01BB5"/>
    <w:rsid w:val="00A0244F"/>
    <w:rsid w:val="00A030DF"/>
    <w:rsid w:val="00A03811"/>
    <w:rsid w:val="00A03967"/>
    <w:rsid w:val="00A040DA"/>
    <w:rsid w:val="00A041FA"/>
    <w:rsid w:val="00A049EE"/>
    <w:rsid w:val="00A04FDB"/>
    <w:rsid w:val="00A0579A"/>
    <w:rsid w:val="00A074AD"/>
    <w:rsid w:val="00A076A7"/>
    <w:rsid w:val="00A077E2"/>
    <w:rsid w:val="00A07A38"/>
    <w:rsid w:val="00A07C96"/>
    <w:rsid w:val="00A1039C"/>
    <w:rsid w:val="00A10C85"/>
    <w:rsid w:val="00A117C4"/>
    <w:rsid w:val="00A12430"/>
    <w:rsid w:val="00A12497"/>
    <w:rsid w:val="00A12D4D"/>
    <w:rsid w:val="00A12DCC"/>
    <w:rsid w:val="00A132C4"/>
    <w:rsid w:val="00A133C8"/>
    <w:rsid w:val="00A13BA9"/>
    <w:rsid w:val="00A14B34"/>
    <w:rsid w:val="00A174D5"/>
    <w:rsid w:val="00A207C4"/>
    <w:rsid w:val="00A2103F"/>
    <w:rsid w:val="00A21160"/>
    <w:rsid w:val="00A2260C"/>
    <w:rsid w:val="00A2337B"/>
    <w:rsid w:val="00A23B7C"/>
    <w:rsid w:val="00A23D67"/>
    <w:rsid w:val="00A244CD"/>
    <w:rsid w:val="00A24883"/>
    <w:rsid w:val="00A24DB1"/>
    <w:rsid w:val="00A25140"/>
    <w:rsid w:val="00A25477"/>
    <w:rsid w:val="00A256E4"/>
    <w:rsid w:val="00A256E8"/>
    <w:rsid w:val="00A25E55"/>
    <w:rsid w:val="00A26251"/>
    <w:rsid w:val="00A26404"/>
    <w:rsid w:val="00A26871"/>
    <w:rsid w:val="00A26A40"/>
    <w:rsid w:val="00A26A59"/>
    <w:rsid w:val="00A26DC4"/>
    <w:rsid w:val="00A26EDE"/>
    <w:rsid w:val="00A2702A"/>
    <w:rsid w:val="00A271C5"/>
    <w:rsid w:val="00A27437"/>
    <w:rsid w:val="00A27693"/>
    <w:rsid w:val="00A27D2E"/>
    <w:rsid w:val="00A27DE7"/>
    <w:rsid w:val="00A304AE"/>
    <w:rsid w:val="00A3050F"/>
    <w:rsid w:val="00A30907"/>
    <w:rsid w:val="00A310AB"/>
    <w:rsid w:val="00A31291"/>
    <w:rsid w:val="00A31307"/>
    <w:rsid w:val="00A313F8"/>
    <w:rsid w:val="00A31907"/>
    <w:rsid w:val="00A31AFD"/>
    <w:rsid w:val="00A323B9"/>
    <w:rsid w:val="00A33F99"/>
    <w:rsid w:val="00A344B9"/>
    <w:rsid w:val="00A34CDA"/>
    <w:rsid w:val="00A34F1B"/>
    <w:rsid w:val="00A35D73"/>
    <w:rsid w:val="00A360D0"/>
    <w:rsid w:val="00A3647D"/>
    <w:rsid w:val="00A370FB"/>
    <w:rsid w:val="00A37DF1"/>
    <w:rsid w:val="00A37FF6"/>
    <w:rsid w:val="00A40BAD"/>
    <w:rsid w:val="00A412C7"/>
    <w:rsid w:val="00A413B9"/>
    <w:rsid w:val="00A41B4A"/>
    <w:rsid w:val="00A41BBA"/>
    <w:rsid w:val="00A4213E"/>
    <w:rsid w:val="00A42760"/>
    <w:rsid w:val="00A4327D"/>
    <w:rsid w:val="00A43D3E"/>
    <w:rsid w:val="00A44732"/>
    <w:rsid w:val="00A44DC4"/>
    <w:rsid w:val="00A4601E"/>
    <w:rsid w:val="00A46326"/>
    <w:rsid w:val="00A46794"/>
    <w:rsid w:val="00A47C71"/>
    <w:rsid w:val="00A47DE8"/>
    <w:rsid w:val="00A50FD4"/>
    <w:rsid w:val="00A51354"/>
    <w:rsid w:val="00A52361"/>
    <w:rsid w:val="00A52491"/>
    <w:rsid w:val="00A52D1C"/>
    <w:rsid w:val="00A52F65"/>
    <w:rsid w:val="00A53569"/>
    <w:rsid w:val="00A538FA"/>
    <w:rsid w:val="00A545B1"/>
    <w:rsid w:val="00A54952"/>
    <w:rsid w:val="00A54D81"/>
    <w:rsid w:val="00A559D6"/>
    <w:rsid w:val="00A56B2F"/>
    <w:rsid w:val="00A56D6C"/>
    <w:rsid w:val="00A572D1"/>
    <w:rsid w:val="00A5770A"/>
    <w:rsid w:val="00A61546"/>
    <w:rsid w:val="00A61800"/>
    <w:rsid w:val="00A625A8"/>
    <w:rsid w:val="00A64163"/>
    <w:rsid w:val="00A6455B"/>
    <w:rsid w:val="00A648C5"/>
    <w:rsid w:val="00A66AAC"/>
    <w:rsid w:val="00A674DD"/>
    <w:rsid w:val="00A71679"/>
    <w:rsid w:val="00A71EF6"/>
    <w:rsid w:val="00A72E49"/>
    <w:rsid w:val="00A7395C"/>
    <w:rsid w:val="00A73DF9"/>
    <w:rsid w:val="00A740D8"/>
    <w:rsid w:val="00A74710"/>
    <w:rsid w:val="00A75073"/>
    <w:rsid w:val="00A75820"/>
    <w:rsid w:val="00A760F4"/>
    <w:rsid w:val="00A7735C"/>
    <w:rsid w:val="00A80123"/>
    <w:rsid w:val="00A803DD"/>
    <w:rsid w:val="00A81F16"/>
    <w:rsid w:val="00A82106"/>
    <w:rsid w:val="00A8282E"/>
    <w:rsid w:val="00A840A0"/>
    <w:rsid w:val="00A84185"/>
    <w:rsid w:val="00A84653"/>
    <w:rsid w:val="00A84CC4"/>
    <w:rsid w:val="00A850E0"/>
    <w:rsid w:val="00A853FA"/>
    <w:rsid w:val="00A86A4E"/>
    <w:rsid w:val="00A87CF6"/>
    <w:rsid w:val="00A908A0"/>
    <w:rsid w:val="00A91886"/>
    <w:rsid w:val="00A91DCB"/>
    <w:rsid w:val="00A92546"/>
    <w:rsid w:val="00A92770"/>
    <w:rsid w:val="00A92B54"/>
    <w:rsid w:val="00A93160"/>
    <w:rsid w:val="00A94AB5"/>
    <w:rsid w:val="00A94B0E"/>
    <w:rsid w:val="00A95424"/>
    <w:rsid w:val="00A95A30"/>
    <w:rsid w:val="00A96D38"/>
    <w:rsid w:val="00A97366"/>
    <w:rsid w:val="00A9773B"/>
    <w:rsid w:val="00A97F0A"/>
    <w:rsid w:val="00AA096B"/>
    <w:rsid w:val="00AA0A7A"/>
    <w:rsid w:val="00AA1E8D"/>
    <w:rsid w:val="00AA1F1D"/>
    <w:rsid w:val="00AA206B"/>
    <w:rsid w:val="00AA236F"/>
    <w:rsid w:val="00AA27AB"/>
    <w:rsid w:val="00AA38A6"/>
    <w:rsid w:val="00AA4606"/>
    <w:rsid w:val="00AA49E0"/>
    <w:rsid w:val="00AA5867"/>
    <w:rsid w:val="00AA66DD"/>
    <w:rsid w:val="00AA6E1F"/>
    <w:rsid w:val="00AA7371"/>
    <w:rsid w:val="00AB0070"/>
    <w:rsid w:val="00AB016E"/>
    <w:rsid w:val="00AB0190"/>
    <w:rsid w:val="00AB0503"/>
    <w:rsid w:val="00AB0A1D"/>
    <w:rsid w:val="00AB117E"/>
    <w:rsid w:val="00AB1564"/>
    <w:rsid w:val="00AB1CFF"/>
    <w:rsid w:val="00AB1F22"/>
    <w:rsid w:val="00AB23F0"/>
    <w:rsid w:val="00AB3AFB"/>
    <w:rsid w:val="00AB428E"/>
    <w:rsid w:val="00AB432D"/>
    <w:rsid w:val="00AB4480"/>
    <w:rsid w:val="00AB6481"/>
    <w:rsid w:val="00AB6752"/>
    <w:rsid w:val="00AB7518"/>
    <w:rsid w:val="00AB7C60"/>
    <w:rsid w:val="00AB7F4D"/>
    <w:rsid w:val="00AC01BE"/>
    <w:rsid w:val="00AC0C01"/>
    <w:rsid w:val="00AC153D"/>
    <w:rsid w:val="00AC1AE7"/>
    <w:rsid w:val="00AC24A7"/>
    <w:rsid w:val="00AC2649"/>
    <w:rsid w:val="00AC403D"/>
    <w:rsid w:val="00AC4DBF"/>
    <w:rsid w:val="00AC513B"/>
    <w:rsid w:val="00AC52AA"/>
    <w:rsid w:val="00AC5A87"/>
    <w:rsid w:val="00AC6E5F"/>
    <w:rsid w:val="00AC6ED1"/>
    <w:rsid w:val="00AC7303"/>
    <w:rsid w:val="00AC775C"/>
    <w:rsid w:val="00AC7A53"/>
    <w:rsid w:val="00AC7FD7"/>
    <w:rsid w:val="00AD0549"/>
    <w:rsid w:val="00AD08EA"/>
    <w:rsid w:val="00AD0DBD"/>
    <w:rsid w:val="00AD0E90"/>
    <w:rsid w:val="00AD17D0"/>
    <w:rsid w:val="00AD186C"/>
    <w:rsid w:val="00AD2564"/>
    <w:rsid w:val="00AD25D9"/>
    <w:rsid w:val="00AD390C"/>
    <w:rsid w:val="00AD3AB6"/>
    <w:rsid w:val="00AD41F4"/>
    <w:rsid w:val="00AD441F"/>
    <w:rsid w:val="00AD5531"/>
    <w:rsid w:val="00AD5FDD"/>
    <w:rsid w:val="00AD603E"/>
    <w:rsid w:val="00AD64EA"/>
    <w:rsid w:val="00AD70D1"/>
    <w:rsid w:val="00AD7713"/>
    <w:rsid w:val="00AD7998"/>
    <w:rsid w:val="00AD7B09"/>
    <w:rsid w:val="00AE0017"/>
    <w:rsid w:val="00AE0402"/>
    <w:rsid w:val="00AE16F3"/>
    <w:rsid w:val="00AE2408"/>
    <w:rsid w:val="00AE2979"/>
    <w:rsid w:val="00AE2B34"/>
    <w:rsid w:val="00AE2F61"/>
    <w:rsid w:val="00AE303B"/>
    <w:rsid w:val="00AE3855"/>
    <w:rsid w:val="00AE38C5"/>
    <w:rsid w:val="00AE3BB9"/>
    <w:rsid w:val="00AE4DEC"/>
    <w:rsid w:val="00AE57F1"/>
    <w:rsid w:val="00AE5D4A"/>
    <w:rsid w:val="00AE7B78"/>
    <w:rsid w:val="00AE7E2A"/>
    <w:rsid w:val="00AF03CB"/>
    <w:rsid w:val="00AF0830"/>
    <w:rsid w:val="00AF14D8"/>
    <w:rsid w:val="00AF3B2D"/>
    <w:rsid w:val="00AF403A"/>
    <w:rsid w:val="00AF446B"/>
    <w:rsid w:val="00AF459B"/>
    <w:rsid w:val="00AF4E66"/>
    <w:rsid w:val="00AF5AF7"/>
    <w:rsid w:val="00AF5D86"/>
    <w:rsid w:val="00AF689C"/>
    <w:rsid w:val="00AF72AF"/>
    <w:rsid w:val="00AF7545"/>
    <w:rsid w:val="00AF78FE"/>
    <w:rsid w:val="00AF7B96"/>
    <w:rsid w:val="00B00331"/>
    <w:rsid w:val="00B00D20"/>
    <w:rsid w:val="00B010BB"/>
    <w:rsid w:val="00B01864"/>
    <w:rsid w:val="00B019E3"/>
    <w:rsid w:val="00B01F4A"/>
    <w:rsid w:val="00B0206C"/>
    <w:rsid w:val="00B020F7"/>
    <w:rsid w:val="00B02EC1"/>
    <w:rsid w:val="00B038AC"/>
    <w:rsid w:val="00B0409B"/>
    <w:rsid w:val="00B0443C"/>
    <w:rsid w:val="00B051CC"/>
    <w:rsid w:val="00B055D1"/>
    <w:rsid w:val="00B06115"/>
    <w:rsid w:val="00B06472"/>
    <w:rsid w:val="00B067AA"/>
    <w:rsid w:val="00B07264"/>
    <w:rsid w:val="00B07F3E"/>
    <w:rsid w:val="00B10171"/>
    <w:rsid w:val="00B104B7"/>
    <w:rsid w:val="00B105C3"/>
    <w:rsid w:val="00B112B1"/>
    <w:rsid w:val="00B1166B"/>
    <w:rsid w:val="00B11D6D"/>
    <w:rsid w:val="00B13477"/>
    <w:rsid w:val="00B13E62"/>
    <w:rsid w:val="00B1412F"/>
    <w:rsid w:val="00B14A1D"/>
    <w:rsid w:val="00B14CD5"/>
    <w:rsid w:val="00B15B1F"/>
    <w:rsid w:val="00B15E27"/>
    <w:rsid w:val="00B16618"/>
    <w:rsid w:val="00B168BB"/>
    <w:rsid w:val="00B16A92"/>
    <w:rsid w:val="00B1746A"/>
    <w:rsid w:val="00B2061C"/>
    <w:rsid w:val="00B20E6D"/>
    <w:rsid w:val="00B21DEB"/>
    <w:rsid w:val="00B21FB2"/>
    <w:rsid w:val="00B22D34"/>
    <w:rsid w:val="00B24979"/>
    <w:rsid w:val="00B24FC9"/>
    <w:rsid w:val="00B25752"/>
    <w:rsid w:val="00B25AE0"/>
    <w:rsid w:val="00B26F28"/>
    <w:rsid w:val="00B27A66"/>
    <w:rsid w:val="00B3042E"/>
    <w:rsid w:val="00B315D6"/>
    <w:rsid w:val="00B31B0E"/>
    <w:rsid w:val="00B323E3"/>
    <w:rsid w:val="00B328BF"/>
    <w:rsid w:val="00B33B3F"/>
    <w:rsid w:val="00B3444D"/>
    <w:rsid w:val="00B34BA3"/>
    <w:rsid w:val="00B34DE2"/>
    <w:rsid w:val="00B35054"/>
    <w:rsid w:val="00B35DA8"/>
    <w:rsid w:val="00B36492"/>
    <w:rsid w:val="00B364DD"/>
    <w:rsid w:val="00B36733"/>
    <w:rsid w:val="00B36C4F"/>
    <w:rsid w:val="00B37F51"/>
    <w:rsid w:val="00B416E7"/>
    <w:rsid w:val="00B42549"/>
    <w:rsid w:val="00B426CD"/>
    <w:rsid w:val="00B428DE"/>
    <w:rsid w:val="00B43B56"/>
    <w:rsid w:val="00B44785"/>
    <w:rsid w:val="00B460E7"/>
    <w:rsid w:val="00B46477"/>
    <w:rsid w:val="00B46A9C"/>
    <w:rsid w:val="00B50255"/>
    <w:rsid w:val="00B508B9"/>
    <w:rsid w:val="00B50980"/>
    <w:rsid w:val="00B50CE7"/>
    <w:rsid w:val="00B54516"/>
    <w:rsid w:val="00B54DEB"/>
    <w:rsid w:val="00B55AEC"/>
    <w:rsid w:val="00B56864"/>
    <w:rsid w:val="00B56A54"/>
    <w:rsid w:val="00B5738F"/>
    <w:rsid w:val="00B57DD6"/>
    <w:rsid w:val="00B6090E"/>
    <w:rsid w:val="00B60AFF"/>
    <w:rsid w:val="00B61812"/>
    <w:rsid w:val="00B61DD7"/>
    <w:rsid w:val="00B62A7F"/>
    <w:rsid w:val="00B64726"/>
    <w:rsid w:val="00B64C74"/>
    <w:rsid w:val="00B64EBD"/>
    <w:rsid w:val="00B65B95"/>
    <w:rsid w:val="00B66227"/>
    <w:rsid w:val="00B66F9F"/>
    <w:rsid w:val="00B703D4"/>
    <w:rsid w:val="00B7173B"/>
    <w:rsid w:val="00B71A45"/>
    <w:rsid w:val="00B72B9F"/>
    <w:rsid w:val="00B73055"/>
    <w:rsid w:val="00B73773"/>
    <w:rsid w:val="00B74AC0"/>
    <w:rsid w:val="00B74B87"/>
    <w:rsid w:val="00B74B8D"/>
    <w:rsid w:val="00B74E96"/>
    <w:rsid w:val="00B754B9"/>
    <w:rsid w:val="00B7556D"/>
    <w:rsid w:val="00B7598B"/>
    <w:rsid w:val="00B7644D"/>
    <w:rsid w:val="00B77433"/>
    <w:rsid w:val="00B80049"/>
    <w:rsid w:val="00B80424"/>
    <w:rsid w:val="00B8074D"/>
    <w:rsid w:val="00B807B3"/>
    <w:rsid w:val="00B807F2"/>
    <w:rsid w:val="00B81D11"/>
    <w:rsid w:val="00B82697"/>
    <w:rsid w:val="00B829BC"/>
    <w:rsid w:val="00B82D7B"/>
    <w:rsid w:val="00B82EA4"/>
    <w:rsid w:val="00B83F4D"/>
    <w:rsid w:val="00B83F69"/>
    <w:rsid w:val="00B8539B"/>
    <w:rsid w:val="00B85C55"/>
    <w:rsid w:val="00B85C5F"/>
    <w:rsid w:val="00B85DA8"/>
    <w:rsid w:val="00B8684E"/>
    <w:rsid w:val="00B86CB1"/>
    <w:rsid w:val="00B8710E"/>
    <w:rsid w:val="00B900AD"/>
    <w:rsid w:val="00B92366"/>
    <w:rsid w:val="00B92D1E"/>
    <w:rsid w:val="00B93D09"/>
    <w:rsid w:val="00B94399"/>
    <w:rsid w:val="00B95F1B"/>
    <w:rsid w:val="00B95F2B"/>
    <w:rsid w:val="00B9633A"/>
    <w:rsid w:val="00B974CF"/>
    <w:rsid w:val="00B97C20"/>
    <w:rsid w:val="00BA00F9"/>
    <w:rsid w:val="00BA09D4"/>
    <w:rsid w:val="00BA2171"/>
    <w:rsid w:val="00BA3A5F"/>
    <w:rsid w:val="00BA3D14"/>
    <w:rsid w:val="00BA41A5"/>
    <w:rsid w:val="00BA4905"/>
    <w:rsid w:val="00BA4A77"/>
    <w:rsid w:val="00BA5142"/>
    <w:rsid w:val="00BA6862"/>
    <w:rsid w:val="00BA6F7C"/>
    <w:rsid w:val="00BA7856"/>
    <w:rsid w:val="00BB0AB5"/>
    <w:rsid w:val="00BB0CD8"/>
    <w:rsid w:val="00BB1128"/>
    <w:rsid w:val="00BB180B"/>
    <w:rsid w:val="00BB230A"/>
    <w:rsid w:val="00BB238B"/>
    <w:rsid w:val="00BB26C2"/>
    <w:rsid w:val="00BB270B"/>
    <w:rsid w:val="00BB2983"/>
    <w:rsid w:val="00BB2EAE"/>
    <w:rsid w:val="00BB38F9"/>
    <w:rsid w:val="00BB423E"/>
    <w:rsid w:val="00BB5780"/>
    <w:rsid w:val="00BB5F97"/>
    <w:rsid w:val="00BB623B"/>
    <w:rsid w:val="00BB6E7A"/>
    <w:rsid w:val="00BB6EF5"/>
    <w:rsid w:val="00BB75D0"/>
    <w:rsid w:val="00BB7B06"/>
    <w:rsid w:val="00BC00A5"/>
    <w:rsid w:val="00BC0406"/>
    <w:rsid w:val="00BC0B4A"/>
    <w:rsid w:val="00BC1407"/>
    <w:rsid w:val="00BC1E16"/>
    <w:rsid w:val="00BC201E"/>
    <w:rsid w:val="00BC3089"/>
    <w:rsid w:val="00BC3D80"/>
    <w:rsid w:val="00BC3E47"/>
    <w:rsid w:val="00BC4B26"/>
    <w:rsid w:val="00BC4F16"/>
    <w:rsid w:val="00BC5260"/>
    <w:rsid w:val="00BC54A8"/>
    <w:rsid w:val="00BC55F1"/>
    <w:rsid w:val="00BC5670"/>
    <w:rsid w:val="00BC5790"/>
    <w:rsid w:val="00BC6555"/>
    <w:rsid w:val="00BC7718"/>
    <w:rsid w:val="00BC7809"/>
    <w:rsid w:val="00BD0155"/>
    <w:rsid w:val="00BD0AC4"/>
    <w:rsid w:val="00BD19E3"/>
    <w:rsid w:val="00BD1A82"/>
    <w:rsid w:val="00BD2134"/>
    <w:rsid w:val="00BD22AC"/>
    <w:rsid w:val="00BD4F1C"/>
    <w:rsid w:val="00BD5273"/>
    <w:rsid w:val="00BD6930"/>
    <w:rsid w:val="00BD756E"/>
    <w:rsid w:val="00BD761D"/>
    <w:rsid w:val="00BD780B"/>
    <w:rsid w:val="00BE09A4"/>
    <w:rsid w:val="00BE18E7"/>
    <w:rsid w:val="00BE202A"/>
    <w:rsid w:val="00BE24B7"/>
    <w:rsid w:val="00BE3263"/>
    <w:rsid w:val="00BE3743"/>
    <w:rsid w:val="00BE3AB7"/>
    <w:rsid w:val="00BE449E"/>
    <w:rsid w:val="00BE466C"/>
    <w:rsid w:val="00BE497E"/>
    <w:rsid w:val="00BE548F"/>
    <w:rsid w:val="00BE58EC"/>
    <w:rsid w:val="00BE5DCC"/>
    <w:rsid w:val="00BE6013"/>
    <w:rsid w:val="00BE6410"/>
    <w:rsid w:val="00BE66B0"/>
    <w:rsid w:val="00BE671D"/>
    <w:rsid w:val="00BE7FAE"/>
    <w:rsid w:val="00BF0251"/>
    <w:rsid w:val="00BF1241"/>
    <w:rsid w:val="00BF1591"/>
    <w:rsid w:val="00BF165E"/>
    <w:rsid w:val="00BF1B7D"/>
    <w:rsid w:val="00BF2C93"/>
    <w:rsid w:val="00BF3124"/>
    <w:rsid w:val="00BF3943"/>
    <w:rsid w:val="00BF3BB5"/>
    <w:rsid w:val="00BF4A79"/>
    <w:rsid w:val="00BF5578"/>
    <w:rsid w:val="00BF6597"/>
    <w:rsid w:val="00BF769F"/>
    <w:rsid w:val="00BF78A9"/>
    <w:rsid w:val="00BF7E07"/>
    <w:rsid w:val="00C01731"/>
    <w:rsid w:val="00C01F86"/>
    <w:rsid w:val="00C038BD"/>
    <w:rsid w:val="00C04CC4"/>
    <w:rsid w:val="00C06204"/>
    <w:rsid w:val="00C0675C"/>
    <w:rsid w:val="00C06803"/>
    <w:rsid w:val="00C07009"/>
    <w:rsid w:val="00C10414"/>
    <w:rsid w:val="00C10E98"/>
    <w:rsid w:val="00C1193B"/>
    <w:rsid w:val="00C12946"/>
    <w:rsid w:val="00C1298B"/>
    <w:rsid w:val="00C12B06"/>
    <w:rsid w:val="00C1359C"/>
    <w:rsid w:val="00C13D29"/>
    <w:rsid w:val="00C14077"/>
    <w:rsid w:val="00C14420"/>
    <w:rsid w:val="00C14830"/>
    <w:rsid w:val="00C153A5"/>
    <w:rsid w:val="00C155CA"/>
    <w:rsid w:val="00C15761"/>
    <w:rsid w:val="00C16806"/>
    <w:rsid w:val="00C178D7"/>
    <w:rsid w:val="00C20728"/>
    <w:rsid w:val="00C20AAD"/>
    <w:rsid w:val="00C20B23"/>
    <w:rsid w:val="00C20CB2"/>
    <w:rsid w:val="00C21CF4"/>
    <w:rsid w:val="00C22402"/>
    <w:rsid w:val="00C22C9F"/>
    <w:rsid w:val="00C247FE"/>
    <w:rsid w:val="00C24FCB"/>
    <w:rsid w:val="00C251BC"/>
    <w:rsid w:val="00C2554B"/>
    <w:rsid w:val="00C255B2"/>
    <w:rsid w:val="00C264D0"/>
    <w:rsid w:val="00C26668"/>
    <w:rsid w:val="00C26F85"/>
    <w:rsid w:val="00C27F97"/>
    <w:rsid w:val="00C301FE"/>
    <w:rsid w:val="00C315E5"/>
    <w:rsid w:val="00C321BB"/>
    <w:rsid w:val="00C32741"/>
    <w:rsid w:val="00C32948"/>
    <w:rsid w:val="00C337CD"/>
    <w:rsid w:val="00C33EA3"/>
    <w:rsid w:val="00C35F4C"/>
    <w:rsid w:val="00C360FC"/>
    <w:rsid w:val="00C3686D"/>
    <w:rsid w:val="00C36A3A"/>
    <w:rsid w:val="00C36C33"/>
    <w:rsid w:val="00C37B85"/>
    <w:rsid w:val="00C37BEA"/>
    <w:rsid w:val="00C40219"/>
    <w:rsid w:val="00C412B4"/>
    <w:rsid w:val="00C414F6"/>
    <w:rsid w:val="00C41D5C"/>
    <w:rsid w:val="00C41E8E"/>
    <w:rsid w:val="00C430F9"/>
    <w:rsid w:val="00C43763"/>
    <w:rsid w:val="00C43BB5"/>
    <w:rsid w:val="00C43DCD"/>
    <w:rsid w:val="00C44DD6"/>
    <w:rsid w:val="00C45793"/>
    <w:rsid w:val="00C45802"/>
    <w:rsid w:val="00C46324"/>
    <w:rsid w:val="00C464D3"/>
    <w:rsid w:val="00C466A6"/>
    <w:rsid w:val="00C466C2"/>
    <w:rsid w:val="00C47144"/>
    <w:rsid w:val="00C50181"/>
    <w:rsid w:val="00C51091"/>
    <w:rsid w:val="00C5150C"/>
    <w:rsid w:val="00C51807"/>
    <w:rsid w:val="00C51D78"/>
    <w:rsid w:val="00C5297F"/>
    <w:rsid w:val="00C52DE2"/>
    <w:rsid w:val="00C52E3F"/>
    <w:rsid w:val="00C52F65"/>
    <w:rsid w:val="00C5357C"/>
    <w:rsid w:val="00C538CC"/>
    <w:rsid w:val="00C55CE8"/>
    <w:rsid w:val="00C560C6"/>
    <w:rsid w:val="00C5651D"/>
    <w:rsid w:val="00C566A6"/>
    <w:rsid w:val="00C5782E"/>
    <w:rsid w:val="00C6015A"/>
    <w:rsid w:val="00C60EBC"/>
    <w:rsid w:val="00C614B8"/>
    <w:rsid w:val="00C62790"/>
    <w:rsid w:val="00C63308"/>
    <w:rsid w:val="00C63DA2"/>
    <w:rsid w:val="00C657DB"/>
    <w:rsid w:val="00C65811"/>
    <w:rsid w:val="00C65F96"/>
    <w:rsid w:val="00C66E0D"/>
    <w:rsid w:val="00C67090"/>
    <w:rsid w:val="00C67A2C"/>
    <w:rsid w:val="00C67A3E"/>
    <w:rsid w:val="00C67E32"/>
    <w:rsid w:val="00C71A0A"/>
    <w:rsid w:val="00C71AB1"/>
    <w:rsid w:val="00C723DB"/>
    <w:rsid w:val="00C72439"/>
    <w:rsid w:val="00C724BE"/>
    <w:rsid w:val="00C7261F"/>
    <w:rsid w:val="00C73A92"/>
    <w:rsid w:val="00C73DF7"/>
    <w:rsid w:val="00C745E6"/>
    <w:rsid w:val="00C74FFD"/>
    <w:rsid w:val="00C76CEF"/>
    <w:rsid w:val="00C77ACF"/>
    <w:rsid w:val="00C805A5"/>
    <w:rsid w:val="00C806E5"/>
    <w:rsid w:val="00C8072E"/>
    <w:rsid w:val="00C81073"/>
    <w:rsid w:val="00C81A70"/>
    <w:rsid w:val="00C82555"/>
    <w:rsid w:val="00C82D7F"/>
    <w:rsid w:val="00C836AB"/>
    <w:rsid w:val="00C8488D"/>
    <w:rsid w:val="00C84CED"/>
    <w:rsid w:val="00C850BE"/>
    <w:rsid w:val="00C863D6"/>
    <w:rsid w:val="00C86B10"/>
    <w:rsid w:val="00C86B5D"/>
    <w:rsid w:val="00C86C37"/>
    <w:rsid w:val="00C870F0"/>
    <w:rsid w:val="00C873A3"/>
    <w:rsid w:val="00C877BF"/>
    <w:rsid w:val="00C87960"/>
    <w:rsid w:val="00C9011F"/>
    <w:rsid w:val="00C912F1"/>
    <w:rsid w:val="00C915DB"/>
    <w:rsid w:val="00C919D3"/>
    <w:rsid w:val="00C91C07"/>
    <w:rsid w:val="00C926CB"/>
    <w:rsid w:val="00C932CA"/>
    <w:rsid w:val="00C93678"/>
    <w:rsid w:val="00C9421E"/>
    <w:rsid w:val="00C94306"/>
    <w:rsid w:val="00C94A9B"/>
    <w:rsid w:val="00C94C0B"/>
    <w:rsid w:val="00C94EBC"/>
    <w:rsid w:val="00C9620F"/>
    <w:rsid w:val="00C969A5"/>
    <w:rsid w:val="00C96CD9"/>
    <w:rsid w:val="00C977AA"/>
    <w:rsid w:val="00CA04D5"/>
    <w:rsid w:val="00CA06EB"/>
    <w:rsid w:val="00CA0FF4"/>
    <w:rsid w:val="00CA102F"/>
    <w:rsid w:val="00CA118C"/>
    <w:rsid w:val="00CA1340"/>
    <w:rsid w:val="00CA157E"/>
    <w:rsid w:val="00CA215A"/>
    <w:rsid w:val="00CA2657"/>
    <w:rsid w:val="00CA27A6"/>
    <w:rsid w:val="00CA2965"/>
    <w:rsid w:val="00CA4F47"/>
    <w:rsid w:val="00CA5823"/>
    <w:rsid w:val="00CA5ABB"/>
    <w:rsid w:val="00CA5C58"/>
    <w:rsid w:val="00CA5DA0"/>
    <w:rsid w:val="00CA6088"/>
    <w:rsid w:val="00CA6494"/>
    <w:rsid w:val="00CA6592"/>
    <w:rsid w:val="00CA71DC"/>
    <w:rsid w:val="00CB02A0"/>
    <w:rsid w:val="00CB064F"/>
    <w:rsid w:val="00CB0911"/>
    <w:rsid w:val="00CB323F"/>
    <w:rsid w:val="00CB333E"/>
    <w:rsid w:val="00CB3C11"/>
    <w:rsid w:val="00CB4135"/>
    <w:rsid w:val="00CB4334"/>
    <w:rsid w:val="00CB45C4"/>
    <w:rsid w:val="00CB48C1"/>
    <w:rsid w:val="00CB6084"/>
    <w:rsid w:val="00CB666F"/>
    <w:rsid w:val="00CB705A"/>
    <w:rsid w:val="00CB7D96"/>
    <w:rsid w:val="00CC0009"/>
    <w:rsid w:val="00CC036E"/>
    <w:rsid w:val="00CC1ED4"/>
    <w:rsid w:val="00CC2F68"/>
    <w:rsid w:val="00CC3A13"/>
    <w:rsid w:val="00CC3DD6"/>
    <w:rsid w:val="00CC432E"/>
    <w:rsid w:val="00CC4CC9"/>
    <w:rsid w:val="00CC564C"/>
    <w:rsid w:val="00CC5985"/>
    <w:rsid w:val="00CC5FED"/>
    <w:rsid w:val="00CC63A4"/>
    <w:rsid w:val="00CC7066"/>
    <w:rsid w:val="00CD0014"/>
    <w:rsid w:val="00CD0EEF"/>
    <w:rsid w:val="00CD1B2E"/>
    <w:rsid w:val="00CD1E97"/>
    <w:rsid w:val="00CD2F3C"/>
    <w:rsid w:val="00CD44F1"/>
    <w:rsid w:val="00CD4A1C"/>
    <w:rsid w:val="00CD4EA5"/>
    <w:rsid w:val="00CD4FF3"/>
    <w:rsid w:val="00CD5671"/>
    <w:rsid w:val="00CD5DD8"/>
    <w:rsid w:val="00CD688A"/>
    <w:rsid w:val="00CD6DD9"/>
    <w:rsid w:val="00CD7067"/>
    <w:rsid w:val="00CD75BA"/>
    <w:rsid w:val="00CD7C71"/>
    <w:rsid w:val="00CE0062"/>
    <w:rsid w:val="00CE09DE"/>
    <w:rsid w:val="00CE0AE6"/>
    <w:rsid w:val="00CE0BC9"/>
    <w:rsid w:val="00CE0C0E"/>
    <w:rsid w:val="00CE0E96"/>
    <w:rsid w:val="00CE0FD2"/>
    <w:rsid w:val="00CE0FE7"/>
    <w:rsid w:val="00CE19F9"/>
    <w:rsid w:val="00CE20D4"/>
    <w:rsid w:val="00CE33E7"/>
    <w:rsid w:val="00CE38AF"/>
    <w:rsid w:val="00CE3A7F"/>
    <w:rsid w:val="00CE4779"/>
    <w:rsid w:val="00CE4BF3"/>
    <w:rsid w:val="00CE5786"/>
    <w:rsid w:val="00CE5FB7"/>
    <w:rsid w:val="00CE6300"/>
    <w:rsid w:val="00CE660B"/>
    <w:rsid w:val="00CE701D"/>
    <w:rsid w:val="00CE7058"/>
    <w:rsid w:val="00CF0198"/>
    <w:rsid w:val="00CF03FA"/>
    <w:rsid w:val="00CF23FD"/>
    <w:rsid w:val="00CF2848"/>
    <w:rsid w:val="00CF2B45"/>
    <w:rsid w:val="00CF33E1"/>
    <w:rsid w:val="00CF3D01"/>
    <w:rsid w:val="00CF429F"/>
    <w:rsid w:val="00CF471E"/>
    <w:rsid w:val="00CF5B3D"/>
    <w:rsid w:val="00CF5B6A"/>
    <w:rsid w:val="00CF62D5"/>
    <w:rsid w:val="00CF684A"/>
    <w:rsid w:val="00CF6CB1"/>
    <w:rsid w:val="00CF73AF"/>
    <w:rsid w:val="00CF7EF1"/>
    <w:rsid w:val="00D003E6"/>
    <w:rsid w:val="00D007AE"/>
    <w:rsid w:val="00D0106C"/>
    <w:rsid w:val="00D01577"/>
    <w:rsid w:val="00D01E31"/>
    <w:rsid w:val="00D01F87"/>
    <w:rsid w:val="00D02335"/>
    <w:rsid w:val="00D02D82"/>
    <w:rsid w:val="00D02D9F"/>
    <w:rsid w:val="00D0373B"/>
    <w:rsid w:val="00D037B9"/>
    <w:rsid w:val="00D038A0"/>
    <w:rsid w:val="00D0397C"/>
    <w:rsid w:val="00D0529F"/>
    <w:rsid w:val="00D052A7"/>
    <w:rsid w:val="00D05B55"/>
    <w:rsid w:val="00D05DA1"/>
    <w:rsid w:val="00D05E6B"/>
    <w:rsid w:val="00D06467"/>
    <w:rsid w:val="00D06672"/>
    <w:rsid w:val="00D06E30"/>
    <w:rsid w:val="00D07523"/>
    <w:rsid w:val="00D07700"/>
    <w:rsid w:val="00D07E5D"/>
    <w:rsid w:val="00D1038A"/>
    <w:rsid w:val="00D1259D"/>
    <w:rsid w:val="00D12674"/>
    <w:rsid w:val="00D12902"/>
    <w:rsid w:val="00D12A46"/>
    <w:rsid w:val="00D12F2B"/>
    <w:rsid w:val="00D13E73"/>
    <w:rsid w:val="00D13EF8"/>
    <w:rsid w:val="00D14196"/>
    <w:rsid w:val="00D1428A"/>
    <w:rsid w:val="00D14D90"/>
    <w:rsid w:val="00D14FDD"/>
    <w:rsid w:val="00D1588F"/>
    <w:rsid w:val="00D15D90"/>
    <w:rsid w:val="00D17781"/>
    <w:rsid w:val="00D20725"/>
    <w:rsid w:val="00D207D6"/>
    <w:rsid w:val="00D20B58"/>
    <w:rsid w:val="00D2109C"/>
    <w:rsid w:val="00D211A1"/>
    <w:rsid w:val="00D2152A"/>
    <w:rsid w:val="00D21861"/>
    <w:rsid w:val="00D21B7D"/>
    <w:rsid w:val="00D22C0B"/>
    <w:rsid w:val="00D22C3C"/>
    <w:rsid w:val="00D2383E"/>
    <w:rsid w:val="00D23F30"/>
    <w:rsid w:val="00D2411F"/>
    <w:rsid w:val="00D24F8E"/>
    <w:rsid w:val="00D27273"/>
    <w:rsid w:val="00D27ABC"/>
    <w:rsid w:val="00D301A5"/>
    <w:rsid w:val="00D3071F"/>
    <w:rsid w:val="00D30CD2"/>
    <w:rsid w:val="00D31AC1"/>
    <w:rsid w:val="00D31F1A"/>
    <w:rsid w:val="00D32915"/>
    <w:rsid w:val="00D34616"/>
    <w:rsid w:val="00D34BE5"/>
    <w:rsid w:val="00D35DC5"/>
    <w:rsid w:val="00D35E99"/>
    <w:rsid w:val="00D35F20"/>
    <w:rsid w:val="00D36716"/>
    <w:rsid w:val="00D36942"/>
    <w:rsid w:val="00D369D7"/>
    <w:rsid w:val="00D36E39"/>
    <w:rsid w:val="00D37193"/>
    <w:rsid w:val="00D373E0"/>
    <w:rsid w:val="00D37E71"/>
    <w:rsid w:val="00D40228"/>
    <w:rsid w:val="00D40287"/>
    <w:rsid w:val="00D406FA"/>
    <w:rsid w:val="00D40B4C"/>
    <w:rsid w:val="00D41B6A"/>
    <w:rsid w:val="00D41B90"/>
    <w:rsid w:val="00D41E3A"/>
    <w:rsid w:val="00D423AC"/>
    <w:rsid w:val="00D4361F"/>
    <w:rsid w:val="00D436CD"/>
    <w:rsid w:val="00D4376C"/>
    <w:rsid w:val="00D43838"/>
    <w:rsid w:val="00D44AD5"/>
    <w:rsid w:val="00D450BE"/>
    <w:rsid w:val="00D4636D"/>
    <w:rsid w:val="00D47173"/>
    <w:rsid w:val="00D47E35"/>
    <w:rsid w:val="00D47E44"/>
    <w:rsid w:val="00D501B9"/>
    <w:rsid w:val="00D507E1"/>
    <w:rsid w:val="00D50E6C"/>
    <w:rsid w:val="00D51966"/>
    <w:rsid w:val="00D51A76"/>
    <w:rsid w:val="00D51B0B"/>
    <w:rsid w:val="00D51C6C"/>
    <w:rsid w:val="00D5232C"/>
    <w:rsid w:val="00D52E5C"/>
    <w:rsid w:val="00D52F22"/>
    <w:rsid w:val="00D539F8"/>
    <w:rsid w:val="00D53F60"/>
    <w:rsid w:val="00D54CB7"/>
    <w:rsid w:val="00D55322"/>
    <w:rsid w:val="00D5635A"/>
    <w:rsid w:val="00D563E4"/>
    <w:rsid w:val="00D570AB"/>
    <w:rsid w:val="00D6031A"/>
    <w:rsid w:val="00D60462"/>
    <w:rsid w:val="00D606E1"/>
    <w:rsid w:val="00D61763"/>
    <w:rsid w:val="00D6221A"/>
    <w:rsid w:val="00D62A2F"/>
    <w:rsid w:val="00D63277"/>
    <w:rsid w:val="00D634E4"/>
    <w:rsid w:val="00D636B0"/>
    <w:rsid w:val="00D65BD4"/>
    <w:rsid w:val="00D66709"/>
    <w:rsid w:val="00D673BB"/>
    <w:rsid w:val="00D67922"/>
    <w:rsid w:val="00D67EAD"/>
    <w:rsid w:val="00D67F91"/>
    <w:rsid w:val="00D7029C"/>
    <w:rsid w:val="00D70CE6"/>
    <w:rsid w:val="00D71648"/>
    <w:rsid w:val="00D71FF0"/>
    <w:rsid w:val="00D722E7"/>
    <w:rsid w:val="00D726D6"/>
    <w:rsid w:val="00D7275D"/>
    <w:rsid w:val="00D731DF"/>
    <w:rsid w:val="00D7329F"/>
    <w:rsid w:val="00D73558"/>
    <w:rsid w:val="00D73A87"/>
    <w:rsid w:val="00D73F19"/>
    <w:rsid w:val="00D74551"/>
    <w:rsid w:val="00D747D2"/>
    <w:rsid w:val="00D749C3"/>
    <w:rsid w:val="00D74D1C"/>
    <w:rsid w:val="00D755E3"/>
    <w:rsid w:val="00D75785"/>
    <w:rsid w:val="00D7584B"/>
    <w:rsid w:val="00D75AA3"/>
    <w:rsid w:val="00D7691D"/>
    <w:rsid w:val="00D77307"/>
    <w:rsid w:val="00D77E12"/>
    <w:rsid w:val="00D809A6"/>
    <w:rsid w:val="00D811B3"/>
    <w:rsid w:val="00D8137B"/>
    <w:rsid w:val="00D81897"/>
    <w:rsid w:val="00D8217F"/>
    <w:rsid w:val="00D83C3F"/>
    <w:rsid w:val="00D840AD"/>
    <w:rsid w:val="00D8421E"/>
    <w:rsid w:val="00D84316"/>
    <w:rsid w:val="00D84FAD"/>
    <w:rsid w:val="00D8535F"/>
    <w:rsid w:val="00D853FD"/>
    <w:rsid w:val="00D854B9"/>
    <w:rsid w:val="00D85D2E"/>
    <w:rsid w:val="00D8652D"/>
    <w:rsid w:val="00D86FE4"/>
    <w:rsid w:val="00D901AC"/>
    <w:rsid w:val="00D904AB"/>
    <w:rsid w:val="00D914F8"/>
    <w:rsid w:val="00D9158F"/>
    <w:rsid w:val="00D91B01"/>
    <w:rsid w:val="00D92963"/>
    <w:rsid w:val="00D92E70"/>
    <w:rsid w:val="00D93E89"/>
    <w:rsid w:val="00D94817"/>
    <w:rsid w:val="00D95642"/>
    <w:rsid w:val="00D96108"/>
    <w:rsid w:val="00D96AF2"/>
    <w:rsid w:val="00D96BCF"/>
    <w:rsid w:val="00D96EDF"/>
    <w:rsid w:val="00D9764D"/>
    <w:rsid w:val="00D97BA7"/>
    <w:rsid w:val="00D97FD3"/>
    <w:rsid w:val="00DA02B8"/>
    <w:rsid w:val="00DA078D"/>
    <w:rsid w:val="00DA0F4F"/>
    <w:rsid w:val="00DA1585"/>
    <w:rsid w:val="00DA306D"/>
    <w:rsid w:val="00DA43AD"/>
    <w:rsid w:val="00DA4A6E"/>
    <w:rsid w:val="00DA4E15"/>
    <w:rsid w:val="00DA56D1"/>
    <w:rsid w:val="00DA6FD0"/>
    <w:rsid w:val="00DA7300"/>
    <w:rsid w:val="00DA7C4C"/>
    <w:rsid w:val="00DB05F1"/>
    <w:rsid w:val="00DB0D66"/>
    <w:rsid w:val="00DB1CA1"/>
    <w:rsid w:val="00DB234F"/>
    <w:rsid w:val="00DB2995"/>
    <w:rsid w:val="00DB2A3A"/>
    <w:rsid w:val="00DB336D"/>
    <w:rsid w:val="00DB391A"/>
    <w:rsid w:val="00DB4E88"/>
    <w:rsid w:val="00DB6253"/>
    <w:rsid w:val="00DB6DD5"/>
    <w:rsid w:val="00DB748F"/>
    <w:rsid w:val="00DB7A1B"/>
    <w:rsid w:val="00DC0779"/>
    <w:rsid w:val="00DC167A"/>
    <w:rsid w:val="00DC1DBF"/>
    <w:rsid w:val="00DC2152"/>
    <w:rsid w:val="00DC2670"/>
    <w:rsid w:val="00DC3138"/>
    <w:rsid w:val="00DC3263"/>
    <w:rsid w:val="00DC5191"/>
    <w:rsid w:val="00DC5441"/>
    <w:rsid w:val="00DC5905"/>
    <w:rsid w:val="00DC5CE7"/>
    <w:rsid w:val="00DC6244"/>
    <w:rsid w:val="00DC7108"/>
    <w:rsid w:val="00DC74E0"/>
    <w:rsid w:val="00DD073F"/>
    <w:rsid w:val="00DD1269"/>
    <w:rsid w:val="00DD1FD5"/>
    <w:rsid w:val="00DD2166"/>
    <w:rsid w:val="00DD2563"/>
    <w:rsid w:val="00DD2896"/>
    <w:rsid w:val="00DD3364"/>
    <w:rsid w:val="00DD40AA"/>
    <w:rsid w:val="00DD4B30"/>
    <w:rsid w:val="00DD4DBF"/>
    <w:rsid w:val="00DD4E07"/>
    <w:rsid w:val="00DD4F9A"/>
    <w:rsid w:val="00DD51F6"/>
    <w:rsid w:val="00DD5D84"/>
    <w:rsid w:val="00DD7A8A"/>
    <w:rsid w:val="00DE0852"/>
    <w:rsid w:val="00DE1204"/>
    <w:rsid w:val="00DE1643"/>
    <w:rsid w:val="00DE1994"/>
    <w:rsid w:val="00DE48CA"/>
    <w:rsid w:val="00DE575C"/>
    <w:rsid w:val="00DE5CC1"/>
    <w:rsid w:val="00DE62A6"/>
    <w:rsid w:val="00DE70C3"/>
    <w:rsid w:val="00DF07DE"/>
    <w:rsid w:val="00DF125E"/>
    <w:rsid w:val="00DF2960"/>
    <w:rsid w:val="00DF299B"/>
    <w:rsid w:val="00DF31C3"/>
    <w:rsid w:val="00DF4263"/>
    <w:rsid w:val="00DF537C"/>
    <w:rsid w:val="00DF6ADD"/>
    <w:rsid w:val="00E00213"/>
    <w:rsid w:val="00E01D82"/>
    <w:rsid w:val="00E01F31"/>
    <w:rsid w:val="00E02F4E"/>
    <w:rsid w:val="00E03041"/>
    <w:rsid w:val="00E03E0B"/>
    <w:rsid w:val="00E04768"/>
    <w:rsid w:val="00E0553F"/>
    <w:rsid w:val="00E06E58"/>
    <w:rsid w:val="00E077C5"/>
    <w:rsid w:val="00E079D3"/>
    <w:rsid w:val="00E10979"/>
    <w:rsid w:val="00E113D7"/>
    <w:rsid w:val="00E1321D"/>
    <w:rsid w:val="00E13658"/>
    <w:rsid w:val="00E1379D"/>
    <w:rsid w:val="00E13BE7"/>
    <w:rsid w:val="00E1449A"/>
    <w:rsid w:val="00E1484D"/>
    <w:rsid w:val="00E14E1F"/>
    <w:rsid w:val="00E15E5F"/>
    <w:rsid w:val="00E16470"/>
    <w:rsid w:val="00E166A9"/>
    <w:rsid w:val="00E17716"/>
    <w:rsid w:val="00E20F0C"/>
    <w:rsid w:val="00E212DA"/>
    <w:rsid w:val="00E2131D"/>
    <w:rsid w:val="00E215FD"/>
    <w:rsid w:val="00E218F3"/>
    <w:rsid w:val="00E21905"/>
    <w:rsid w:val="00E21A81"/>
    <w:rsid w:val="00E21C56"/>
    <w:rsid w:val="00E21D61"/>
    <w:rsid w:val="00E2300C"/>
    <w:rsid w:val="00E2371F"/>
    <w:rsid w:val="00E24534"/>
    <w:rsid w:val="00E2569C"/>
    <w:rsid w:val="00E26F10"/>
    <w:rsid w:val="00E27F97"/>
    <w:rsid w:val="00E30544"/>
    <w:rsid w:val="00E3181E"/>
    <w:rsid w:val="00E3191D"/>
    <w:rsid w:val="00E3198A"/>
    <w:rsid w:val="00E31B33"/>
    <w:rsid w:val="00E31E06"/>
    <w:rsid w:val="00E3221B"/>
    <w:rsid w:val="00E32CB3"/>
    <w:rsid w:val="00E331A6"/>
    <w:rsid w:val="00E33273"/>
    <w:rsid w:val="00E34345"/>
    <w:rsid w:val="00E34452"/>
    <w:rsid w:val="00E34FD8"/>
    <w:rsid w:val="00E363BD"/>
    <w:rsid w:val="00E36B38"/>
    <w:rsid w:val="00E373E9"/>
    <w:rsid w:val="00E37667"/>
    <w:rsid w:val="00E37A1A"/>
    <w:rsid w:val="00E409CF"/>
    <w:rsid w:val="00E40E04"/>
    <w:rsid w:val="00E40E97"/>
    <w:rsid w:val="00E410B4"/>
    <w:rsid w:val="00E424D6"/>
    <w:rsid w:val="00E42C1D"/>
    <w:rsid w:val="00E430FD"/>
    <w:rsid w:val="00E4372C"/>
    <w:rsid w:val="00E447E4"/>
    <w:rsid w:val="00E44E74"/>
    <w:rsid w:val="00E45109"/>
    <w:rsid w:val="00E458FA"/>
    <w:rsid w:val="00E45DAC"/>
    <w:rsid w:val="00E46128"/>
    <w:rsid w:val="00E46CD9"/>
    <w:rsid w:val="00E4709F"/>
    <w:rsid w:val="00E470F8"/>
    <w:rsid w:val="00E50663"/>
    <w:rsid w:val="00E51991"/>
    <w:rsid w:val="00E5289E"/>
    <w:rsid w:val="00E5322E"/>
    <w:rsid w:val="00E539F1"/>
    <w:rsid w:val="00E53E4C"/>
    <w:rsid w:val="00E54784"/>
    <w:rsid w:val="00E54B46"/>
    <w:rsid w:val="00E54D61"/>
    <w:rsid w:val="00E54F3E"/>
    <w:rsid w:val="00E55E91"/>
    <w:rsid w:val="00E5694B"/>
    <w:rsid w:val="00E56975"/>
    <w:rsid w:val="00E60447"/>
    <w:rsid w:val="00E60527"/>
    <w:rsid w:val="00E617FC"/>
    <w:rsid w:val="00E620F8"/>
    <w:rsid w:val="00E6309F"/>
    <w:rsid w:val="00E63779"/>
    <w:rsid w:val="00E6383A"/>
    <w:rsid w:val="00E65725"/>
    <w:rsid w:val="00E6599E"/>
    <w:rsid w:val="00E669A3"/>
    <w:rsid w:val="00E66CEC"/>
    <w:rsid w:val="00E67020"/>
    <w:rsid w:val="00E675C9"/>
    <w:rsid w:val="00E67924"/>
    <w:rsid w:val="00E708E0"/>
    <w:rsid w:val="00E70ADA"/>
    <w:rsid w:val="00E70BB2"/>
    <w:rsid w:val="00E71250"/>
    <w:rsid w:val="00E71C97"/>
    <w:rsid w:val="00E726FA"/>
    <w:rsid w:val="00E72DD5"/>
    <w:rsid w:val="00E73134"/>
    <w:rsid w:val="00E73DCE"/>
    <w:rsid w:val="00E749DC"/>
    <w:rsid w:val="00E74B5A"/>
    <w:rsid w:val="00E75249"/>
    <w:rsid w:val="00E75986"/>
    <w:rsid w:val="00E765FB"/>
    <w:rsid w:val="00E76952"/>
    <w:rsid w:val="00E80508"/>
    <w:rsid w:val="00E83D26"/>
    <w:rsid w:val="00E83D35"/>
    <w:rsid w:val="00E83FA7"/>
    <w:rsid w:val="00E8469C"/>
    <w:rsid w:val="00E866D7"/>
    <w:rsid w:val="00E86962"/>
    <w:rsid w:val="00E877A2"/>
    <w:rsid w:val="00E91182"/>
    <w:rsid w:val="00E91BF3"/>
    <w:rsid w:val="00E9230B"/>
    <w:rsid w:val="00E925A5"/>
    <w:rsid w:val="00E92A2C"/>
    <w:rsid w:val="00E9374D"/>
    <w:rsid w:val="00E949AC"/>
    <w:rsid w:val="00E94BBE"/>
    <w:rsid w:val="00E9738D"/>
    <w:rsid w:val="00E97BD6"/>
    <w:rsid w:val="00E97F90"/>
    <w:rsid w:val="00EA0A24"/>
    <w:rsid w:val="00EA101B"/>
    <w:rsid w:val="00EA189F"/>
    <w:rsid w:val="00EA1CCC"/>
    <w:rsid w:val="00EA24B7"/>
    <w:rsid w:val="00EA3447"/>
    <w:rsid w:val="00EA3449"/>
    <w:rsid w:val="00EA3540"/>
    <w:rsid w:val="00EA3E6D"/>
    <w:rsid w:val="00EA5A0A"/>
    <w:rsid w:val="00EA5B1C"/>
    <w:rsid w:val="00EA6E9B"/>
    <w:rsid w:val="00EA7A5F"/>
    <w:rsid w:val="00EA7DAC"/>
    <w:rsid w:val="00EA7EFE"/>
    <w:rsid w:val="00EB000B"/>
    <w:rsid w:val="00EB044D"/>
    <w:rsid w:val="00EB1025"/>
    <w:rsid w:val="00EB12B2"/>
    <w:rsid w:val="00EB2592"/>
    <w:rsid w:val="00EB2610"/>
    <w:rsid w:val="00EB26A2"/>
    <w:rsid w:val="00EB27BE"/>
    <w:rsid w:val="00EB2A13"/>
    <w:rsid w:val="00EB2B55"/>
    <w:rsid w:val="00EB444C"/>
    <w:rsid w:val="00EB4683"/>
    <w:rsid w:val="00EB6324"/>
    <w:rsid w:val="00EB6593"/>
    <w:rsid w:val="00EB671E"/>
    <w:rsid w:val="00EB6A67"/>
    <w:rsid w:val="00EB78C0"/>
    <w:rsid w:val="00EB7BFF"/>
    <w:rsid w:val="00EC03A1"/>
    <w:rsid w:val="00EC0B8B"/>
    <w:rsid w:val="00EC0BB6"/>
    <w:rsid w:val="00EC146C"/>
    <w:rsid w:val="00EC1B7A"/>
    <w:rsid w:val="00EC1E19"/>
    <w:rsid w:val="00EC2E97"/>
    <w:rsid w:val="00EC2ED9"/>
    <w:rsid w:val="00EC3422"/>
    <w:rsid w:val="00EC5BC3"/>
    <w:rsid w:val="00EC7049"/>
    <w:rsid w:val="00EC7619"/>
    <w:rsid w:val="00EC7690"/>
    <w:rsid w:val="00EC7DFD"/>
    <w:rsid w:val="00ED02DB"/>
    <w:rsid w:val="00ED0ACE"/>
    <w:rsid w:val="00ED0D55"/>
    <w:rsid w:val="00ED0E64"/>
    <w:rsid w:val="00ED0ED9"/>
    <w:rsid w:val="00ED2749"/>
    <w:rsid w:val="00ED2764"/>
    <w:rsid w:val="00ED2E61"/>
    <w:rsid w:val="00ED422C"/>
    <w:rsid w:val="00ED434B"/>
    <w:rsid w:val="00ED444F"/>
    <w:rsid w:val="00ED4496"/>
    <w:rsid w:val="00ED478A"/>
    <w:rsid w:val="00ED49BE"/>
    <w:rsid w:val="00ED50E1"/>
    <w:rsid w:val="00ED528A"/>
    <w:rsid w:val="00ED6100"/>
    <w:rsid w:val="00ED65D6"/>
    <w:rsid w:val="00ED68A1"/>
    <w:rsid w:val="00ED7EE3"/>
    <w:rsid w:val="00EE00D0"/>
    <w:rsid w:val="00EE030F"/>
    <w:rsid w:val="00EE09E3"/>
    <w:rsid w:val="00EE24D0"/>
    <w:rsid w:val="00EE2569"/>
    <w:rsid w:val="00EE26F4"/>
    <w:rsid w:val="00EE2F4C"/>
    <w:rsid w:val="00EE3DC7"/>
    <w:rsid w:val="00EE435E"/>
    <w:rsid w:val="00EE474F"/>
    <w:rsid w:val="00EE4B61"/>
    <w:rsid w:val="00EE4D7F"/>
    <w:rsid w:val="00EE4D84"/>
    <w:rsid w:val="00EE57B9"/>
    <w:rsid w:val="00EE598A"/>
    <w:rsid w:val="00EE61DB"/>
    <w:rsid w:val="00EE6A6B"/>
    <w:rsid w:val="00EE6F04"/>
    <w:rsid w:val="00EE7106"/>
    <w:rsid w:val="00EE71CA"/>
    <w:rsid w:val="00EE786D"/>
    <w:rsid w:val="00EE7D29"/>
    <w:rsid w:val="00EF016F"/>
    <w:rsid w:val="00EF064E"/>
    <w:rsid w:val="00EF1315"/>
    <w:rsid w:val="00EF18C6"/>
    <w:rsid w:val="00EF1CC5"/>
    <w:rsid w:val="00EF1F95"/>
    <w:rsid w:val="00EF1F96"/>
    <w:rsid w:val="00EF26B6"/>
    <w:rsid w:val="00EF35C4"/>
    <w:rsid w:val="00EF37E8"/>
    <w:rsid w:val="00EF3E65"/>
    <w:rsid w:val="00EF4929"/>
    <w:rsid w:val="00EF54A4"/>
    <w:rsid w:val="00EF6096"/>
    <w:rsid w:val="00EF697B"/>
    <w:rsid w:val="00EF6C0B"/>
    <w:rsid w:val="00EF7099"/>
    <w:rsid w:val="00F0223A"/>
    <w:rsid w:val="00F0293F"/>
    <w:rsid w:val="00F035DC"/>
    <w:rsid w:val="00F03EBF"/>
    <w:rsid w:val="00F048DB"/>
    <w:rsid w:val="00F049D3"/>
    <w:rsid w:val="00F04D1B"/>
    <w:rsid w:val="00F04E13"/>
    <w:rsid w:val="00F06A14"/>
    <w:rsid w:val="00F07A55"/>
    <w:rsid w:val="00F07E4E"/>
    <w:rsid w:val="00F107E7"/>
    <w:rsid w:val="00F1166C"/>
    <w:rsid w:val="00F12847"/>
    <w:rsid w:val="00F128BF"/>
    <w:rsid w:val="00F13157"/>
    <w:rsid w:val="00F13D09"/>
    <w:rsid w:val="00F14670"/>
    <w:rsid w:val="00F150EA"/>
    <w:rsid w:val="00F151C1"/>
    <w:rsid w:val="00F152D4"/>
    <w:rsid w:val="00F1532A"/>
    <w:rsid w:val="00F16789"/>
    <w:rsid w:val="00F17608"/>
    <w:rsid w:val="00F17E5A"/>
    <w:rsid w:val="00F17FD1"/>
    <w:rsid w:val="00F20571"/>
    <w:rsid w:val="00F20AD0"/>
    <w:rsid w:val="00F20E13"/>
    <w:rsid w:val="00F21FE5"/>
    <w:rsid w:val="00F22E2C"/>
    <w:rsid w:val="00F2368D"/>
    <w:rsid w:val="00F2370A"/>
    <w:rsid w:val="00F247FD"/>
    <w:rsid w:val="00F2582F"/>
    <w:rsid w:val="00F2587B"/>
    <w:rsid w:val="00F25F22"/>
    <w:rsid w:val="00F2605A"/>
    <w:rsid w:val="00F269B8"/>
    <w:rsid w:val="00F26AD9"/>
    <w:rsid w:val="00F27660"/>
    <w:rsid w:val="00F308C0"/>
    <w:rsid w:val="00F30DBD"/>
    <w:rsid w:val="00F3292B"/>
    <w:rsid w:val="00F32E19"/>
    <w:rsid w:val="00F3367D"/>
    <w:rsid w:val="00F341B4"/>
    <w:rsid w:val="00F34362"/>
    <w:rsid w:val="00F343B5"/>
    <w:rsid w:val="00F3483F"/>
    <w:rsid w:val="00F34944"/>
    <w:rsid w:val="00F3553C"/>
    <w:rsid w:val="00F355F7"/>
    <w:rsid w:val="00F3759D"/>
    <w:rsid w:val="00F37760"/>
    <w:rsid w:val="00F403A0"/>
    <w:rsid w:val="00F4073F"/>
    <w:rsid w:val="00F409B6"/>
    <w:rsid w:val="00F41F12"/>
    <w:rsid w:val="00F422DF"/>
    <w:rsid w:val="00F42BE0"/>
    <w:rsid w:val="00F43429"/>
    <w:rsid w:val="00F43ABE"/>
    <w:rsid w:val="00F44515"/>
    <w:rsid w:val="00F447C7"/>
    <w:rsid w:val="00F44C9D"/>
    <w:rsid w:val="00F44CD4"/>
    <w:rsid w:val="00F44D81"/>
    <w:rsid w:val="00F458A2"/>
    <w:rsid w:val="00F45ECE"/>
    <w:rsid w:val="00F46384"/>
    <w:rsid w:val="00F46694"/>
    <w:rsid w:val="00F470FE"/>
    <w:rsid w:val="00F47A2F"/>
    <w:rsid w:val="00F5025C"/>
    <w:rsid w:val="00F503D8"/>
    <w:rsid w:val="00F50929"/>
    <w:rsid w:val="00F5142C"/>
    <w:rsid w:val="00F51DB0"/>
    <w:rsid w:val="00F5200C"/>
    <w:rsid w:val="00F5211A"/>
    <w:rsid w:val="00F524F7"/>
    <w:rsid w:val="00F52CE0"/>
    <w:rsid w:val="00F530C4"/>
    <w:rsid w:val="00F53AD3"/>
    <w:rsid w:val="00F543C9"/>
    <w:rsid w:val="00F54E66"/>
    <w:rsid w:val="00F55355"/>
    <w:rsid w:val="00F55CCD"/>
    <w:rsid w:val="00F5723D"/>
    <w:rsid w:val="00F6001C"/>
    <w:rsid w:val="00F61B70"/>
    <w:rsid w:val="00F624AD"/>
    <w:rsid w:val="00F631A2"/>
    <w:rsid w:val="00F64226"/>
    <w:rsid w:val="00F65012"/>
    <w:rsid w:val="00F650A8"/>
    <w:rsid w:val="00F65A1A"/>
    <w:rsid w:val="00F65DDE"/>
    <w:rsid w:val="00F66947"/>
    <w:rsid w:val="00F67761"/>
    <w:rsid w:val="00F677E3"/>
    <w:rsid w:val="00F67891"/>
    <w:rsid w:val="00F67D63"/>
    <w:rsid w:val="00F70709"/>
    <w:rsid w:val="00F70E30"/>
    <w:rsid w:val="00F7210C"/>
    <w:rsid w:val="00F72336"/>
    <w:rsid w:val="00F72AE5"/>
    <w:rsid w:val="00F72C44"/>
    <w:rsid w:val="00F732F1"/>
    <w:rsid w:val="00F73D5D"/>
    <w:rsid w:val="00F743FE"/>
    <w:rsid w:val="00F75988"/>
    <w:rsid w:val="00F762C1"/>
    <w:rsid w:val="00F764AB"/>
    <w:rsid w:val="00F76AE5"/>
    <w:rsid w:val="00F772AB"/>
    <w:rsid w:val="00F777CF"/>
    <w:rsid w:val="00F777FF"/>
    <w:rsid w:val="00F77A67"/>
    <w:rsid w:val="00F8037F"/>
    <w:rsid w:val="00F80492"/>
    <w:rsid w:val="00F80B67"/>
    <w:rsid w:val="00F80E42"/>
    <w:rsid w:val="00F81D3E"/>
    <w:rsid w:val="00F822C8"/>
    <w:rsid w:val="00F82BD6"/>
    <w:rsid w:val="00F83B23"/>
    <w:rsid w:val="00F83F36"/>
    <w:rsid w:val="00F84F8B"/>
    <w:rsid w:val="00F85036"/>
    <w:rsid w:val="00F854EE"/>
    <w:rsid w:val="00F85820"/>
    <w:rsid w:val="00F85827"/>
    <w:rsid w:val="00F85AF7"/>
    <w:rsid w:val="00F875CB"/>
    <w:rsid w:val="00F91259"/>
    <w:rsid w:val="00F912F1"/>
    <w:rsid w:val="00F91529"/>
    <w:rsid w:val="00F9184F"/>
    <w:rsid w:val="00F91C9F"/>
    <w:rsid w:val="00F92096"/>
    <w:rsid w:val="00F920E2"/>
    <w:rsid w:val="00F929C4"/>
    <w:rsid w:val="00F935C9"/>
    <w:rsid w:val="00F93869"/>
    <w:rsid w:val="00F9460A"/>
    <w:rsid w:val="00F948D6"/>
    <w:rsid w:val="00F94A21"/>
    <w:rsid w:val="00F94BB8"/>
    <w:rsid w:val="00F94C3C"/>
    <w:rsid w:val="00F94C5A"/>
    <w:rsid w:val="00F95206"/>
    <w:rsid w:val="00F95314"/>
    <w:rsid w:val="00F956A1"/>
    <w:rsid w:val="00F959FA"/>
    <w:rsid w:val="00F95EB7"/>
    <w:rsid w:val="00F960D5"/>
    <w:rsid w:val="00F96188"/>
    <w:rsid w:val="00F96F59"/>
    <w:rsid w:val="00F97748"/>
    <w:rsid w:val="00FA05D8"/>
    <w:rsid w:val="00FA0855"/>
    <w:rsid w:val="00FA2835"/>
    <w:rsid w:val="00FA2DBE"/>
    <w:rsid w:val="00FA3C5D"/>
    <w:rsid w:val="00FA3E07"/>
    <w:rsid w:val="00FA3EEB"/>
    <w:rsid w:val="00FA527A"/>
    <w:rsid w:val="00FA52C9"/>
    <w:rsid w:val="00FA5BFB"/>
    <w:rsid w:val="00FA5EBA"/>
    <w:rsid w:val="00FA6194"/>
    <w:rsid w:val="00FA72C8"/>
    <w:rsid w:val="00FA7905"/>
    <w:rsid w:val="00FA7F25"/>
    <w:rsid w:val="00FB02E0"/>
    <w:rsid w:val="00FB1093"/>
    <w:rsid w:val="00FB24F7"/>
    <w:rsid w:val="00FB2826"/>
    <w:rsid w:val="00FB2E3C"/>
    <w:rsid w:val="00FB4162"/>
    <w:rsid w:val="00FB45A4"/>
    <w:rsid w:val="00FB478A"/>
    <w:rsid w:val="00FB59EB"/>
    <w:rsid w:val="00FB73A1"/>
    <w:rsid w:val="00FC0113"/>
    <w:rsid w:val="00FC0D8C"/>
    <w:rsid w:val="00FC2696"/>
    <w:rsid w:val="00FC3008"/>
    <w:rsid w:val="00FC4D99"/>
    <w:rsid w:val="00FC5F1A"/>
    <w:rsid w:val="00FC6A32"/>
    <w:rsid w:val="00FC747D"/>
    <w:rsid w:val="00FD0477"/>
    <w:rsid w:val="00FD09D7"/>
    <w:rsid w:val="00FD11EC"/>
    <w:rsid w:val="00FD15F3"/>
    <w:rsid w:val="00FD1904"/>
    <w:rsid w:val="00FD2B45"/>
    <w:rsid w:val="00FD2B58"/>
    <w:rsid w:val="00FD3C2B"/>
    <w:rsid w:val="00FD4804"/>
    <w:rsid w:val="00FD527B"/>
    <w:rsid w:val="00FD6AC9"/>
    <w:rsid w:val="00FD7467"/>
    <w:rsid w:val="00FE0EFF"/>
    <w:rsid w:val="00FE1370"/>
    <w:rsid w:val="00FE19AC"/>
    <w:rsid w:val="00FE1BB6"/>
    <w:rsid w:val="00FE3609"/>
    <w:rsid w:val="00FE3B71"/>
    <w:rsid w:val="00FE47B2"/>
    <w:rsid w:val="00FE4C6C"/>
    <w:rsid w:val="00FE52DD"/>
    <w:rsid w:val="00FE5CAC"/>
    <w:rsid w:val="00FE5FE8"/>
    <w:rsid w:val="00FE6DA2"/>
    <w:rsid w:val="00FE706E"/>
    <w:rsid w:val="00FE7A2E"/>
    <w:rsid w:val="00FF039F"/>
    <w:rsid w:val="00FF13BB"/>
    <w:rsid w:val="00FF1716"/>
    <w:rsid w:val="00FF2B04"/>
    <w:rsid w:val="00FF33E4"/>
    <w:rsid w:val="00FF4259"/>
    <w:rsid w:val="00FF44F5"/>
    <w:rsid w:val="00FF4C8A"/>
    <w:rsid w:val="00FF51DB"/>
    <w:rsid w:val="00FF5306"/>
    <w:rsid w:val="00FF5418"/>
    <w:rsid w:val="00FF5A97"/>
    <w:rsid w:val="00FF5D4C"/>
    <w:rsid w:val="00FF63C5"/>
    <w:rsid w:val="00FF6A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caption" w:uiPriority="0" w:qFormat="1"/>
    <w:lsdException w:name="footnote reference" w:uiPriority="0"/>
    <w:lsdException w:name="annotation reference" w:uiPriority="0"/>
    <w:lsdException w:name="line number" w:uiPriority="0"/>
    <w:lsdException w:name="page number" w:uiPriority="0"/>
    <w:lsdException w:name="endnote text" w:uiPriority="0"/>
    <w:lsdException w:name="List Number" w:uiPriority="0"/>
    <w:lsdException w:name="List 2" w:uiPriority="0"/>
    <w:lsdException w:name="List Bullet 2" w:uiPriority="0"/>
    <w:lsdException w:name="List Bullet 3" w:uiPriority="0"/>
    <w:lsdException w:name="List Bullet 5" w:uiPriority="0"/>
    <w:lsdException w:name="List Number 3" w:uiPriority="0"/>
    <w:lsdException w:name="Title" w:semiHidden="0" w:unhideWhenUsed="0" w:qFormat="1"/>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9B3C6F"/>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З_1"/>
    <w:basedOn w:val="a6"/>
    <w:next w:val="a6"/>
    <w:link w:val="12"/>
    <w:uiPriority w:val="9"/>
    <w:qFormat/>
    <w:rsid w:val="009B3C6F"/>
    <w:pPr>
      <w:keepNext/>
      <w:numPr>
        <w:numId w:val="1"/>
      </w:numPr>
      <w:jc w:val="right"/>
      <w:outlineLvl w:val="0"/>
    </w:pPr>
    <w:rPr>
      <w:iCs/>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6"/>
    <w:next w:val="a6"/>
    <w:link w:val="24"/>
    <w:qFormat/>
    <w:rsid w:val="009B3C6F"/>
    <w:pPr>
      <w:keepNext/>
      <w:numPr>
        <w:ilvl w:val="1"/>
        <w:numId w:val="1"/>
      </w:numPr>
      <w:spacing w:before="240" w:after="60"/>
      <w:outlineLvl w:val="1"/>
    </w:pPr>
    <w:rPr>
      <w:rFonts w:ascii="Arial" w:hAnsi="Arial"/>
      <w:b/>
      <w:bCs/>
      <w:i/>
      <w:iCs/>
      <w:sz w:val="28"/>
      <w:szCs w:val="28"/>
    </w:rPr>
  </w:style>
  <w:style w:type="paragraph" w:styleId="33">
    <w:name w:val="heading 3"/>
    <w:aliases w:val="H3,3"/>
    <w:basedOn w:val="a6"/>
    <w:next w:val="a6"/>
    <w:link w:val="34"/>
    <w:unhideWhenUsed/>
    <w:qFormat/>
    <w:rsid w:val="005D66C7"/>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aliases w:val="H4"/>
    <w:basedOn w:val="a6"/>
    <w:next w:val="a6"/>
    <w:link w:val="41"/>
    <w:qFormat/>
    <w:rsid w:val="00F81D3E"/>
    <w:pPr>
      <w:keepNext/>
      <w:tabs>
        <w:tab w:val="num" w:pos="1701"/>
      </w:tabs>
      <w:spacing w:before="240" w:after="60"/>
      <w:ind w:left="1701" w:hanging="1134"/>
      <w:outlineLvl w:val="3"/>
    </w:pPr>
    <w:rPr>
      <w:rFonts w:eastAsia="Arial Unicode MS"/>
      <w:b/>
      <w:bCs/>
      <w:sz w:val="28"/>
      <w:szCs w:val="28"/>
    </w:rPr>
  </w:style>
  <w:style w:type="paragraph" w:styleId="50">
    <w:name w:val="heading 5"/>
    <w:aliases w:val="H5"/>
    <w:basedOn w:val="a6"/>
    <w:next w:val="a6"/>
    <w:link w:val="51"/>
    <w:qFormat/>
    <w:rsid w:val="00F81D3E"/>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basedOn w:val="a6"/>
    <w:next w:val="a6"/>
    <w:link w:val="60"/>
    <w:qFormat/>
    <w:rsid w:val="00F81D3E"/>
    <w:pPr>
      <w:spacing w:before="240" w:after="60"/>
      <w:outlineLvl w:val="5"/>
    </w:pPr>
    <w:rPr>
      <w:rFonts w:ascii="Cambria" w:hAnsi="Cambria"/>
      <w:i/>
      <w:iCs/>
      <w:color w:val="243F60"/>
    </w:rPr>
  </w:style>
  <w:style w:type="paragraph" w:styleId="7">
    <w:name w:val="heading 7"/>
    <w:basedOn w:val="a6"/>
    <w:next w:val="a6"/>
    <w:link w:val="70"/>
    <w:qFormat/>
    <w:rsid w:val="00F81D3E"/>
    <w:pPr>
      <w:tabs>
        <w:tab w:val="num" w:pos="3469"/>
      </w:tabs>
      <w:spacing w:before="240" w:after="60"/>
      <w:ind w:left="3469" w:hanging="1296"/>
      <w:outlineLvl w:val="6"/>
    </w:pPr>
  </w:style>
  <w:style w:type="paragraph" w:styleId="8">
    <w:name w:val="heading 8"/>
    <w:basedOn w:val="a6"/>
    <w:next w:val="a6"/>
    <w:link w:val="80"/>
    <w:qFormat/>
    <w:rsid w:val="00F81D3E"/>
    <w:pPr>
      <w:tabs>
        <w:tab w:val="num" w:pos="3613"/>
      </w:tabs>
      <w:spacing w:before="240" w:after="60"/>
      <w:ind w:left="3613" w:hanging="1440"/>
      <w:outlineLvl w:val="7"/>
    </w:pPr>
    <w:rPr>
      <w:i/>
      <w:iCs/>
    </w:rPr>
  </w:style>
  <w:style w:type="paragraph" w:styleId="9">
    <w:name w:val="heading 9"/>
    <w:basedOn w:val="a6"/>
    <w:next w:val="a6"/>
    <w:link w:val="90"/>
    <w:qFormat/>
    <w:rsid w:val="00F81D3E"/>
    <w:pPr>
      <w:tabs>
        <w:tab w:val="num" w:pos="3757"/>
      </w:tabs>
      <w:spacing w:before="240" w:after="60"/>
      <w:ind w:left="3757" w:hanging="1584"/>
      <w:outlineLvl w:val="8"/>
    </w:pPr>
    <w:rPr>
      <w:rFonts w:ascii="Arial" w:hAnsi="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З_1 Знак"/>
    <w:basedOn w:val="a7"/>
    <w:link w:val="11"/>
    <w:uiPriority w:val="9"/>
    <w:rsid w:val="009B3C6F"/>
    <w:rPr>
      <w:rFonts w:ascii="Times New Roman" w:eastAsia="Times New Roman" w:hAnsi="Times New Roman" w:cs="Times New Roman"/>
      <w:iCs/>
      <w:sz w:val="24"/>
      <w:szCs w:val="24"/>
      <w:lang w:eastAsia="ru-RU"/>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7"/>
    <w:link w:val="20"/>
    <w:rsid w:val="009B3C6F"/>
    <w:rPr>
      <w:rFonts w:ascii="Arial" w:eastAsia="Times New Roman" w:hAnsi="Arial" w:cs="Times New Roman"/>
      <w:b/>
      <w:bCs/>
      <w:i/>
      <w:iCs/>
      <w:sz w:val="28"/>
      <w:szCs w:val="28"/>
      <w:lang w:eastAsia="ru-RU"/>
    </w:rPr>
  </w:style>
  <w:style w:type="paragraph" w:styleId="25">
    <w:name w:val="toc 2"/>
    <w:basedOn w:val="a6"/>
    <w:next w:val="a6"/>
    <w:autoRedefine/>
    <w:rsid w:val="007F460D"/>
    <w:pPr>
      <w:tabs>
        <w:tab w:val="left" w:pos="426"/>
        <w:tab w:val="right" w:leader="dot" w:pos="9923"/>
        <w:tab w:val="right" w:pos="10348"/>
      </w:tabs>
      <w:ind w:right="74"/>
      <w:jc w:val="center"/>
    </w:pPr>
    <w:rPr>
      <w:b/>
      <w:noProof/>
    </w:rPr>
  </w:style>
  <w:style w:type="paragraph" w:styleId="aa">
    <w:name w:val="footnote text"/>
    <w:basedOn w:val="a6"/>
    <w:link w:val="ab"/>
    <w:rsid w:val="009B3C6F"/>
    <w:pPr>
      <w:snapToGrid w:val="0"/>
      <w:spacing w:line="360" w:lineRule="auto"/>
      <w:ind w:firstLine="567"/>
      <w:jc w:val="both"/>
    </w:pPr>
    <w:rPr>
      <w:snapToGrid w:val="0"/>
      <w:szCs w:val="20"/>
    </w:rPr>
  </w:style>
  <w:style w:type="character" w:customStyle="1" w:styleId="ab">
    <w:name w:val="Текст сноски Знак"/>
    <w:basedOn w:val="a7"/>
    <w:link w:val="aa"/>
    <w:rsid w:val="009B3C6F"/>
    <w:rPr>
      <w:rFonts w:ascii="Times New Roman" w:eastAsia="Times New Roman" w:hAnsi="Times New Roman" w:cs="Times New Roman"/>
      <w:snapToGrid w:val="0"/>
      <w:sz w:val="24"/>
      <w:szCs w:val="20"/>
    </w:rPr>
  </w:style>
  <w:style w:type="paragraph" w:styleId="ac">
    <w:name w:val="Body Text"/>
    <w:basedOn w:val="a6"/>
    <w:link w:val="ad"/>
    <w:rsid w:val="009B3C6F"/>
    <w:pPr>
      <w:spacing w:after="120"/>
    </w:pPr>
  </w:style>
  <w:style w:type="character" w:customStyle="1" w:styleId="ad">
    <w:name w:val="Основной текст Знак"/>
    <w:basedOn w:val="a7"/>
    <w:link w:val="ac"/>
    <w:rsid w:val="009B3C6F"/>
    <w:rPr>
      <w:rFonts w:ascii="Times New Roman" w:eastAsia="Times New Roman" w:hAnsi="Times New Roman" w:cs="Times New Roman"/>
      <w:sz w:val="24"/>
      <w:szCs w:val="24"/>
    </w:rPr>
  </w:style>
  <w:style w:type="paragraph" w:styleId="35">
    <w:name w:val="Body Text 3"/>
    <w:basedOn w:val="a6"/>
    <w:link w:val="36"/>
    <w:semiHidden/>
    <w:rsid w:val="009B3C6F"/>
    <w:pPr>
      <w:spacing w:after="120"/>
    </w:pPr>
    <w:rPr>
      <w:sz w:val="16"/>
      <w:szCs w:val="16"/>
    </w:rPr>
  </w:style>
  <w:style w:type="character" w:customStyle="1" w:styleId="36">
    <w:name w:val="Основной текст 3 Знак"/>
    <w:basedOn w:val="a7"/>
    <w:link w:val="35"/>
    <w:semiHidden/>
    <w:rsid w:val="009B3C6F"/>
    <w:rPr>
      <w:rFonts w:ascii="Times New Roman" w:eastAsia="Times New Roman" w:hAnsi="Times New Roman" w:cs="Times New Roman"/>
      <w:sz w:val="16"/>
      <w:szCs w:val="16"/>
    </w:rPr>
  </w:style>
  <w:style w:type="paragraph" w:styleId="26">
    <w:name w:val="Body Text Indent 2"/>
    <w:basedOn w:val="a6"/>
    <w:link w:val="27"/>
    <w:rsid w:val="009B3C6F"/>
    <w:pPr>
      <w:ind w:firstLine="720"/>
      <w:jc w:val="both"/>
    </w:pPr>
  </w:style>
  <w:style w:type="character" w:customStyle="1" w:styleId="27">
    <w:name w:val="Основной текст с отступом 2 Знак"/>
    <w:basedOn w:val="a7"/>
    <w:link w:val="26"/>
    <w:rsid w:val="009B3C6F"/>
    <w:rPr>
      <w:rFonts w:ascii="Times New Roman" w:eastAsia="Times New Roman" w:hAnsi="Times New Roman" w:cs="Times New Roman"/>
      <w:sz w:val="24"/>
      <w:szCs w:val="24"/>
    </w:rPr>
  </w:style>
  <w:style w:type="paragraph" w:customStyle="1" w:styleId="a4">
    <w:name w:val="Пункт"/>
    <w:basedOn w:val="a6"/>
    <w:rsid w:val="009B3C6F"/>
    <w:pPr>
      <w:numPr>
        <w:ilvl w:val="2"/>
        <w:numId w:val="1"/>
      </w:numPr>
      <w:snapToGrid w:val="0"/>
      <w:spacing w:line="360" w:lineRule="auto"/>
      <w:jc w:val="both"/>
    </w:pPr>
    <w:rPr>
      <w:sz w:val="28"/>
      <w:szCs w:val="28"/>
    </w:rPr>
  </w:style>
  <w:style w:type="paragraph" w:customStyle="1" w:styleId="ConsPlusNormal">
    <w:name w:val="ConsPlusNormal"/>
    <w:rsid w:val="009B3C6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e">
    <w:name w:val="footnote reference"/>
    <w:rsid w:val="009B3C6F"/>
    <w:rPr>
      <w:vertAlign w:val="superscript"/>
    </w:rPr>
  </w:style>
  <w:style w:type="paragraph" w:styleId="af">
    <w:name w:val="Balloon Text"/>
    <w:basedOn w:val="a6"/>
    <w:link w:val="af0"/>
    <w:semiHidden/>
    <w:unhideWhenUsed/>
    <w:rsid w:val="009B3C6F"/>
    <w:rPr>
      <w:rFonts w:ascii="Tahoma" w:hAnsi="Tahoma" w:cs="Tahoma"/>
      <w:sz w:val="16"/>
      <w:szCs w:val="16"/>
    </w:rPr>
  </w:style>
  <w:style w:type="character" w:customStyle="1" w:styleId="af0">
    <w:name w:val="Текст выноски Знак"/>
    <w:basedOn w:val="a7"/>
    <w:link w:val="af"/>
    <w:semiHidden/>
    <w:rsid w:val="009B3C6F"/>
    <w:rPr>
      <w:rFonts w:ascii="Tahoma" w:eastAsia="Times New Roman" w:hAnsi="Tahoma" w:cs="Tahoma"/>
      <w:sz w:val="16"/>
      <w:szCs w:val="16"/>
      <w:lang w:eastAsia="ru-RU"/>
    </w:rPr>
  </w:style>
  <w:style w:type="character" w:styleId="af1">
    <w:name w:val="Hyperlink"/>
    <w:basedOn w:val="a7"/>
    <w:uiPriority w:val="99"/>
    <w:unhideWhenUsed/>
    <w:rsid w:val="005E6545"/>
    <w:rPr>
      <w:color w:val="0000FF" w:themeColor="hyperlink"/>
      <w:u w:val="single"/>
    </w:rPr>
  </w:style>
  <w:style w:type="character" w:customStyle="1" w:styleId="34">
    <w:name w:val="Заголовок 3 Знак"/>
    <w:aliases w:val="H3 Знак,3 Знак"/>
    <w:basedOn w:val="a7"/>
    <w:link w:val="33"/>
    <w:rsid w:val="005D66C7"/>
    <w:rPr>
      <w:rFonts w:asciiTheme="majorHAnsi" w:eastAsiaTheme="majorEastAsia" w:hAnsiTheme="majorHAnsi" w:cstheme="majorBidi"/>
      <w:b/>
      <w:bCs/>
      <w:color w:val="4F81BD" w:themeColor="accent1"/>
      <w:sz w:val="24"/>
      <w:szCs w:val="24"/>
      <w:lang w:eastAsia="ru-RU"/>
    </w:rPr>
  </w:style>
  <w:style w:type="paragraph" w:styleId="37">
    <w:name w:val="Body Text Indent 3"/>
    <w:basedOn w:val="a6"/>
    <w:link w:val="38"/>
    <w:semiHidden/>
    <w:unhideWhenUsed/>
    <w:rsid w:val="005D66C7"/>
    <w:pPr>
      <w:spacing w:after="120"/>
      <w:ind w:left="283"/>
    </w:pPr>
    <w:rPr>
      <w:sz w:val="16"/>
      <w:szCs w:val="16"/>
    </w:rPr>
  </w:style>
  <w:style w:type="character" w:customStyle="1" w:styleId="38">
    <w:name w:val="Основной текст с отступом 3 Знак"/>
    <w:basedOn w:val="a7"/>
    <w:link w:val="37"/>
    <w:semiHidden/>
    <w:rsid w:val="005D66C7"/>
    <w:rPr>
      <w:rFonts w:ascii="Times New Roman" w:eastAsia="Times New Roman" w:hAnsi="Times New Roman" w:cs="Times New Roman"/>
      <w:sz w:val="16"/>
      <w:szCs w:val="16"/>
      <w:lang w:eastAsia="ru-RU"/>
    </w:rPr>
  </w:style>
  <w:style w:type="paragraph" w:styleId="af2">
    <w:name w:val="footer"/>
    <w:basedOn w:val="a6"/>
    <w:link w:val="af3"/>
    <w:uiPriority w:val="99"/>
    <w:rsid w:val="005D66C7"/>
    <w:pPr>
      <w:tabs>
        <w:tab w:val="center" w:pos="4153"/>
        <w:tab w:val="right" w:pos="8306"/>
      </w:tabs>
    </w:pPr>
    <w:rPr>
      <w:rFonts w:ascii="Courier New" w:hAnsi="Courier New"/>
      <w:sz w:val="20"/>
      <w:szCs w:val="20"/>
    </w:rPr>
  </w:style>
  <w:style w:type="character" w:customStyle="1" w:styleId="af3">
    <w:name w:val="Нижний колонтитул Знак"/>
    <w:basedOn w:val="a7"/>
    <w:link w:val="af2"/>
    <w:uiPriority w:val="99"/>
    <w:rsid w:val="005D66C7"/>
    <w:rPr>
      <w:rFonts w:ascii="Courier New" w:eastAsia="Times New Roman" w:hAnsi="Courier New" w:cs="Times New Roman"/>
      <w:sz w:val="20"/>
      <w:szCs w:val="20"/>
    </w:rPr>
  </w:style>
  <w:style w:type="paragraph" w:customStyle="1" w:styleId="13">
    <w:name w:val="Обычный1"/>
    <w:rsid w:val="005D66C7"/>
    <w:pPr>
      <w:spacing w:after="0" w:line="240" w:lineRule="auto"/>
    </w:pPr>
    <w:rPr>
      <w:rFonts w:ascii="Times New Roman" w:eastAsia="Times New Roman" w:hAnsi="Times New Roman" w:cs="Times New Roman"/>
      <w:sz w:val="24"/>
      <w:szCs w:val="20"/>
      <w:lang w:eastAsia="ru-RU"/>
    </w:rPr>
  </w:style>
  <w:style w:type="paragraph" w:customStyle="1" w:styleId="110">
    <w:name w:val="заголовок 11"/>
    <w:basedOn w:val="a6"/>
    <w:next w:val="a6"/>
    <w:rsid w:val="005D66C7"/>
    <w:pPr>
      <w:keepNext/>
      <w:snapToGrid w:val="0"/>
      <w:jc w:val="center"/>
    </w:pPr>
    <w:rPr>
      <w:szCs w:val="20"/>
    </w:rPr>
  </w:style>
  <w:style w:type="character" w:styleId="af4">
    <w:name w:val="page number"/>
    <w:basedOn w:val="a7"/>
    <w:rsid w:val="005D66C7"/>
  </w:style>
  <w:style w:type="paragraph" w:styleId="af5">
    <w:name w:val="Title"/>
    <w:basedOn w:val="a6"/>
    <w:link w:val="af6"/>
    <w:uiPriority w:val="99"/>
    <w:qFormat/>
    <w:rsid w:val="005D66C7"/>
    <w:pPr>
      <w:jc w:val="center"/>
    </w:pPr>
    <w:rPr>
      <w:b/>
      <w:bCs/>
      <w:caps/>
      <w:sz w:val="28"/>
      <w:szCs w:val="28"/>
    </w:rPr>
  </w:style>
  <w:style w:type="character" w:customStyle="1" w:styleId="af6">
    <w:name w:val="Название Знак"/>
    <w:basedOn w:val="a7"/>
    <w:link w:val="af5"/>
    <w:uiPriority w:val="99"/>
    <w:rsid w:val="005D66C7"/>
    <w:rPr>
      <w:rFonts w:ascii="Times New Roman" w:eastAsia="Times New Roman" w:hAnsi="Times New Roman" w:cs="Times New Roman"/>
      <w:b/>
      <w:bCs/>
      <w:caps/>
      <w:sz w:val="28"/>
      <w:szCs w:val="28"/>
      <w:lang w:eastAsia="ru-RU"/>
    </w:rPr>
  </w:style>
  <w:style w:type="paragraph" w:styleId="af7">
    <w:name w:val="header"/>
    <w:aliases w:val="Heder,Titul"/>
    <w:basedOn w:val="a6"/>
    <w:link w:val="af8"/>
    <w:uiPriority w:val="99"/>
    <w:unhideWhenUsed/>
    <w:rsid w:val="00A54D81"/>
    <w:pPr>
      <w:tabs>
        <w:tab w:val="center" w:pos="4677"/>
        <w:tab w:val="right" w:pos="9355"/>
      </w:tabs>
    </w:pPr>
  </w:style>
  <w:style w:type="character" w:customStyle="1" w:styleId="af8">
    <w:name w:val="Верхний колонтитул Знак"/>
    <w:aliases w:val="Heder Знак,Titul Знак"/>
    <w:basedOn w:val="a7"/>
    <w:link w:val="af7"/>
    <w:uiPriority w:val="99"/>
    <w:rsid w:val="00A54D81"/>
    <w:rPr>
      <w:rFonts w:ascii="Times New Roman" w:eastAsia="Times New Roman" w:hAnsi="Times New Roman" w:cs="Times New Roman"/>
      <w:sz w:val="24"/>
      <w:szCs w:val="24"/>
      <w:lang w:eastAsia="ru-RU"/>
    </w:rPr>
  </w:style>
  <w:style w:type="character" w:styleId="af9">
    <w:name w:val="Strong"/>
    <w:uiPriority w:val="22"/>
    <w:qFormat/>
    <w:rsid w:val="0010319F"/>
    <w:rPr>
      <w:b/>
    </w:rPr>
  </w:style>
  <w:style w:type="paragraph" w:styleId="afa">
    <w:name w:val="List Paragraph"/>
    <w:basedOn w:val="a6"/>
    <w:uiPriority w:val="34"/>
    <w:qFormat/>
    <w:rsid w:val="0010319F"/>
    <w:pPr>
      <w:ind w:left="708"/>
    </w:pPr>
  </w:style>
  <w:style w:type="character" w:customStyle="1" w:styleId="st1">
    <w:name w:val="st1"/>
    <w:basedOn w:val="a7"/>
    <w:rsid w:val="0010319F"/>
  </w:style>
  <w:style w:type="character" w:styleId="afb">
    <w:name w:val="Emphasis"/>
    <w:basedOn w:val="a7"/>
    <w:uiPriority w:val="20"/>
    <w:qFormat/>
    <w:rsid w:val="0010319F"/>
    <w:rPr>
      <w:i/>
      <w:iCs/>
    </w:rPr>
  </w:style>
  <w:style w:type="paragraph" w:customStyle="1" w:styleId="Default">
    <w:name w:val="Default"/>
    <w:rsid w:val="0010319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tecenter1">
    <w:name w:val="rtecenter1"/>
    <w:basedOn w:val="a6"/>
    <w:rsid w:val="0010319F"/>
    <w:pPr>
      <w:spacing w:before="100" w:beforeAutospacing="1" w:after="75"/>
      <w:jc w:val="center"/>
    </w:pPr>
  </w:style>
  <w:style w:type="character" w:customStyle="1" w:styleId="41">
    <w:name w:val="Заголовок 4 Знак"/>
    <w:aliases w:val="H4 Знак"/>
    <w:basedOn w:val="a7"/>
    <w:link w:val="40"/>
    <w:rsid w:val="00F81D3E"/>
    <w:rPr>
      <w:rFonts w:ascii="Times New Roman" w:eastAsia="Arial Unicode MS" w:hAnsi="Times New Roman" w:cs="Times New Roman"/>
      <w:b/>
      <w:bCs/>
      <w:sz w:val="28"/>
      <w:szCs w:val="28"/>
    </w:rPr>
  </w:style>
  <w:style w:type="character" w:customStyle="1" w:styleId="51">
    <w:name w:val="Заголовок 5 Знак"/>
    <w:aliases w:val="H5 Знак"/>
    <w:basedOn w:val="a7"/>
    <w:link w:val="50"/>
    <w:rsid w:val="00F81D3E"/>
    <w:rPr>
      <w:rFonts w:ascii="Times New Roman CYR" w:eastAsia="Arial Unicode MS" w:hAnsi="Times New Roman CYR" w:cs="Times New Roman"/>
      <w:b/>
      <w:bCs/>
      <w:i/>
      <w:iCs/>
      <w:sz w:val="26"/>
      <w:szCs w:val="26"/>
    </w:rPr>
  </w:style>
  <w:style w:type="character" w:customStyle="1" w:styleId="60">
    <w:name w:val="Заголовок 6 Знак"/>
    <w:basedOn w:val="a7"/>
    <w:link w:val="6"/>
    <w:rsid w:val="00F81D3E"/>
    <w:rPr>
      <w:rFonts w:ascii="Cambria" w:eastAsia="Times New Roman" w:hAnsi="Cambria" w:cs="Times New Roman"/>
      <w:i/>
      <w:iCs/>
      <w:color w:val="243F60"/>
      <w:sz w:val="24"/>
      <w:szCs w:val="24"/>
    </w:rPr>
  </w:style>
  <w:style w:type="character" w:customStyle="1" w:styleId="70">
    <w:name w:val="Заголовок 7 Знак"/>
    <w:basedOn w:val="a7"/>
    <w:link w:val="7"/>
    <w:rsid w:val="00F81D3E"/>
    <w:rPr>
      <w:rFonts w:ascii="Times New Roman" w:eastAsia="Times New Roman" w:hAnsi="Times New Roman" w:cs="Times New Roman"/>
      <w:sz w:val="24"/>
      <w:szCs w:val="24"/>
    </w:rPr>
  </w:style>
  <w:style w:type="character" w:customStyle="1" w:styleId="80">
    <w:name w:val="Заголовок 8 Знак"/>
    <w:basedOn w:val="a7"/>
    <w:link w:val="8"/>
    <w:rsid w:val="00F81D3E"/>
    <w:rPr>
      <w:rFonts w:ascii="Times New Roman" w:eastAsia="Times New Roman" w:hAnsi="Times New Roman" w:cs="Times New Roman"/>
      <w:i/>
      <w:iCs/>
      <w:sz w:val="24"/>
      <w:szCs w:val="24"/>
    </w:rPr>
  </w:style>
  <w:style w:type="character" w:customStyle="1" w:styleId="90">
    <w:name w:val="Заголовок 9 Знак"/>
    <w:basedOn w:val="a7"/>
    <w:link w:val="9"/>
    <w:rsid w:val="00F81D3E"/>
    <w:rPr>
      <w:rFonts w:ascii="Arial" w:eastAsia="Times New Roman" w:hAnsi="Arial" w:cs="Times New Roman"/>
    </w:rPr>
  </w:style>
  <w:style w:type="character" w:styleId="afc">
    <w:name w:val="FollowedHyperlink"/>
    <w:semiHidden/>
    <w:rsid w:val="00F81D3E"/>
    <w:rPr>
      <w:rFonts w:cs="Times New Roman"/>
      <w:color w:val="800080"/>
      <w:u w:val="single"/>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F81D3E"/>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F81D3E"/>
    <w:rPr>
      <w:rFonts w:cs="Times New Roman"/>
      <w:b/>
      <w:snapToGrid w:val="0"/>
      <w:sz w:val="28"/>
      <w:lang w:val="ru-RU" w:eastAsia="ru-RU" w:bidi="ar-SA"/>
    </w:rPr>
  </w:style>
  <w:style w:type="character" w:customStyle="1" w:styleId="310">
    <w:name w:val="Заголовок 3 Знак1"/>
    <w:aliases w:val="H3 Знак1"/>
    <w:locked/>
    <w:rsid w:val="00F81D3E"/>
    <w:rPr>
      <w:rFonts w:ascii="Cambria" w:hAnsi="Cambria" w:cs="Times New Roman"/>
      <w:b/>
      <w:bCs/>
      <w:color w:val="4F81BD"/>
      <w:sz w:val="24"/>
      <w:szCs w:val="24"/>
    </w:rPr>
  </w:style>
  <w:style w:type="paragraph" w:styleId="HTML">
    <w:name w:val="HTML Preformatted"/>
    <w:basedOn w:val="a6"/>
    <w:link w:val="HTML0"/>
    <w:rsid w:val="00F81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7"/>
    <w:link w:val="HTML"/>
    <w:rsid w:val="00F81D3E"/>
    <w:rPr>
      <w:rFonts w:ascii="Courier New" w:eastAsia="Times New Roman" w:hAnsi="Courier New" w:cs="Times New Roman"/>
      <w:sz w:val="20"/>
      <w:szCs w:val="20"/>
    </w:rPr>
  </w:style>
  <w:style w:type="paragraph" w:styleId="afd">
    <w:name w:val="Normal (Web)"/>
    <w:basedOn w:val="a6"/>
    <w:uiPriority w:val="99"/>
    <w:rsid w:val="00F81D3E"/>
    <w:pPr>
      <w:spacing w:before="100" w:beforeAutospacing="1" w:after="100" w:afterAutospacing="1"/>
    </w:pPr>
  </w:style>
  <w:style w:type="paragraph" w:styleId="14">
    <w:name w:val="toc 1"/>
    <w:basedOn w:val="a6"/>
    <w:next w:val="a6"/>
    <w:autoRedefine/>
    <w:semiHidden/>
    <w:rsid w:val="00F81D3E"/>
    <w:pPr>
      <w:tabs>
        <w:tab w:val="left" w:pos="426"/>
        <w:tab w:val="right" w:leader="dot" w:pos="9923"/>
      </w:tabs>
    </w:pPr>
    <w:rPr>
      <w:noProof/>
      <w:szCs w:val="20"/>
    </w:rPr>
  </w:style>
  <w:style w:type="paragraph" w:styleId="39">
    <w:name w:val="toc 3"/>
    <w:basedOn w:val="a6"/>
    <w:next w:val="a6"/>
    <w:autoRedefine/>
    <w:semiHidden/>
    <w:rsid w:val="00F81D3E"/>
    <w:pPr>
      <w:jc w:val="both"/>
    </w:pPr>
    <w:rPr>
      <w:szCs w:val="20"/>
    </w:rPr>
  </w:style>
  <w:style w:type="paragraph" w:styleId="42">
    <w:name w:val="toc 4"/>
    <w:basedOn w:val="a6"/>
    <w:next w:val="a6"/>
    <w:autoRedefine/>
    <w:semiHidden/>
    <w:rsid w:val="00F81D3E"/>
    <w:pPr>
      <w:ind w:left="720"/>
    </w:pPr>
    <w:rPr>
      <w:szCs w:val="20"/>
    </w:rPr>
  </w:style>
  <w:style w:type="paragraph" w:styleId="52">
    <w:name w:val="toc 5"/>
    <w:basedOn w:val="a6"/>
    <w:next w:val="a6"/>
    <w:autoRedefine/>
    <w:semiHidden/>
    <w:rsid w:val="00F81D3E"/>
    <w:pPr>
      <w:ind w:left="960"/>
    </w:pPr>
    <w:rPr>
      <w:szCs w:val="20"/>
    </w:rPr>
  </w:style>
  <w:style w:type="paragraph" w:styleId="61">
    <w:name w:val="toc 6"/>
    <w:basedOn w:val="a6"/>
    <w:next w:val="a6"/>
    <w:autoRedefine/>
    <w:semiHidden/>
    <w:rsid w:val="00F81D3E"/>
    <w:pPr>
      <w:ind w:left="1200"/>
    </w:pPr>
    <w:rPr>
      <w:szCs w:val="20"/>
    </w:rPr>
  </w:style>
  <w:style w:type="paragraph" w:styleId="71">
    <w:name w:val="toc 7"/>
    <w:basedOn w:val="a6"/>
    <w:next w:val="a6"/>
    <w:autoRedefine/>
    <w:semiHidden/>
    <w:rsid w:val="00F81D3E"/>
    <w:pPr>
      <w:ind w:left="1440"/>
    </w:pPr>
    <w:rPr>
      <w:szCs w:val="20"/>
    </w:rPr>
  </w:style>
  <w:style w:type="paragraph" w:styleId="81">
    <w:name w:val="toc 8"/>
    <w:basedOn w:val="a6"/>
    <w:next w:val="a6"/>
    <w:autoRedefine/>
    <w:semiHidden/>
    <w:rsid w:val="00F81D3E"/>
    <w:pPr>
      <w:ind w:left="1680"/>
    </w:pPr>
    <w:rPr>
      <w:szCs w:val="20"/>
    </w:rPr>
  </w:style>
  <w:style w:type="paragraph" w:styleId="91">
    <w:name w:val="toc 9"/>
    <w:basedOn w:val="a6"/>
    <w:next w:val="a6"/>
    <w:autoRedefine/>
    <w:semiHidden/>
    <w:rsid w:val="00F81D3E"/>
    <w:pPr>
      <w:ind w:left="1920"/>
    </w:pPr>
    <w:rPr>
      <w:szCs w:val="20"/>
    </w:rPr>
  </w:style>
  <w:style w:type="paragraph" w:styleId="afe">
    <w:name w:val="annotation text"/>
    <w:basedOn w:val="a6"/>
    <w:link w:val="aff"/>
    <w:rsid w:val="00F81D3E"/>
    <w:rPr>
      <w:sz w:val="20"/>
      <w:szCs w:val="20"/>
    </w:rPr>
  </w:style>
  <w:style w:type="character" w:customStyle="1" w:styleId="aff">
    <w:name w:val="Текст примечания Знак"/>
    <w:basedOn w:val="a7"/>
    <w:link w:val="afe"/>
    <w:rsid w:val="00F81D3E"/>
    <w:rPr>
      <w:rFonts w:ascii="Times New Roman" w:eastAsia="Times New Roman" w:hAnsi="Times New Roman" w:cs="Times New Roman"/>
      <w:sz w:val="20"/>
      <w:szCs w:val="20"/>
    </w:rPr>
  </w:style>
  <w:style w:type="character" w:customStyle="1" w:styleId="15">
    <w:name w:val="Верхний колонтитул Знак1"/>
    <w:aliases w:val="Heder Знак1,Titul Знак1"/>
    <w:semiHidden/>
    <w:locked/>
    <w:rsid w:val="00F81D3E"/>
    <w:rPr>
      <w:rFonts w:cs="Times New Roman"/>
      <w:sz w:val="24"/>
      <w:szCs w:val="24"/>
    </w:rPr>
  </w:style>
  <w:style w:type="paragraph" w:styleId="aff0">
    <w:name w:val="caption"/>
    <w:basedOn w:val="a6"/>
    <w:next w:val="a6"/>
    <w:qFormat/>
    <w:rsid w:val="00F81D3E"/>
    <w:pPr>
      <w:pageBreakBefore/>
      <w:suppressAutoHyphens/>
      <w:snapToGrid w:val="0"/>
      <w:spacing w:before="120" w:after="120"/>
      <w:jc w:val="both"/>
    </w:pPr>
    <w:rPr>
      <w:i/>
      <w:szCs w:val="22"/>
    </w:rPr>
  </w:style>
  <w:style w:type="paragraph" w:styleId="aff1">
    <w:name w:val="endnote text"/>
    <w:basedOn w:val="a6"/>
    <w:link w:val="aff2"/>
    <w:rsid w:val="00F81D3E"/>
    <w:rPr>
      <w:sz w:val="20"/>
      <w:szCs w:val="20"/>
    </w:rPr>
  </w:style>
  <w:style w:type="character" w:customStyle="1" w:styleId="aff2">
    <w:name w:val="Текст концевой сноски Знак"/>
    <w:basedOn w:val="a7"/>
    <w:link w:val="aff1"/>
    <w:rsid w:val="00F81D3E"/>
    <w:rPr>
      <w:rFonts w:ascii="Times New Roman" w:eastAsia="Times New Roman" w:hAnsi="Times New Roman" w:cs="Times New Roman"/>
      <w:sz w:val="20"/>
      <w:szCs w:val="20"/>
    </w:rPr>
  </w:style>
  <w:style w:type="paragraph" w:styleId="a">
    <w:name w:val="List Number"/>
    <w:basedOn w:val="a6"/>
    <w:semiHidden/>
    <w:rsid w:val="00F81D3E"/>
    <w:pPr>
      <w:numPr>
        <w:numId w:val="2"/>
      </w:numPr>
    </w:pPr>
  </w:style>
  <w:style w:type="paragraph" w:styleId="28">
    <w:name w:val="List 2"/>
    <w:basedOn w:val="a6"/>
    <w:semiHidden/>
    <w:rsid w:val="00F81D3E"/>
    <w:pPr>
      <w:ind w:left="566" w:hanging="283"/>
    </w:pPr>
  </w:style>
  <w:style w:type="paragraph" w:styleId="2">
    <w:name w:val="List Bullet 2"/>
    <w:basedOn w:val="a6"/>
    <w:semiHidden/>
    <w:rsid w:val="00F81D3E"/>
    <w:pPr>
      <w:numPr>
        <w:numId w:val="3"/>
      </w:numPr>
    </w:pPr>
  </w:style>
  <w:style w:type="paragraph" w:styleId="30">
    <w:name w:val="List Bullet 3"/>
    <w:basedOn w:val="a6"/>
    <w:semiHidden/>
    <w:rsid w:val="00F81D3E"/>
    <w:pPr>
      <w:numPr>
        <w:numId w:val="4"/>
      </w:numPr>
    </w:pPr>
  </w:style>
  <w:style w:type="paragraph" w:styleId="3">
    <w:name w:val="List Number 3"/>
    <w:basedOn w:val="a6"/>
    <w:semiHidden/>
    <w:rsid w:val="00F81D3E"/>
    <w:pPr>
      <w:numPr>
        <w:numId w:val="5"/>
      </w:numPr>
    </w:pPr>
  </w:style>
  <w:style w:type="paragraph" w:styleId="aff3">
    <w:name w:val="Body Text Indent"/>
    <w:basedOn w:val="a6"/>
    <w:link w:val="aff4"/>
    <w:semiHidden/>
    <w:rsid w:val="00F81D3E"/>
    <w:pPr>
      <w:ind w:firstLine="720"/>
      <w:jc w:val="both"/>
    </w:pPr>
  </w:style>
  <w:style w:type="character" w:customStyle="1" w:styleId="aff4">
    <w:name w:val="Основной текст с отступом Знак"/>
    <w:basedOn w:val="a7"/>
    <w:link w:val="aff3"/>
    <w:semiHidden/>
    <w:rsid w:val="00F81D3E"/>
    <w:rPr>
      <w:rFonts w:ascii="Times New Roman" w:eastAsia="Times New Roman" w:hAnsi="Times New Roman" w:cs="Times New Roman"/>
      <w:sz w:val="24"/>
      <w:szCs w:val="24"/>
    </w:rPr>
  </w:style>
  <w:style w:type="paragraph" w:styleId="aff5">
    <w:name w:val="List Continue"/>
    <w:basedOn w:val="a6"/>
    <w:semiHidden/>
    <w:rsid w:val="00F81D3E"/>
    <w:pPr>
      <w:spacing w:after="120"/>
      <w:ind w:left="283"/>
    </w:pPr>
  </w:style>
  <w:style w:type="paragraph" w:styleId="29">
    <w:name w:val="Body Text 2"/>
    <w:basedOn w:val="a6"/>
    <w:link w:val="2a"/>
    <w:rsid w:val="00F81D3E"/>
    <w:pPr>
      <w:spacing w:after="120" w:line="480" w:lineRule="auto"/>
    </w:pPr>
  </w:style>
  <w:style w:type="character" w:customStyle="1" w:styleId="2a">
    <w:name w:val="Основной текст 2 Знак"/>
    <w:basedOn w:val="a7"/>
    <w:link w:val="29"/>
    <w:rsid w:val="00F81D3E"/>
    <w:rPr>
      <w:rFonts w:ascii="Times New Roman" w:eastAsia="Times New Roman" w:hAnsi="Times New Roman" w:cs="Times New Roman"/>
      <w:sz w:val="24"/>
      <w:szCs w:val="24"/>
    </w:rPr>
  </w:style>
  <w:style w:type="paragraph" w:styleId="aff6">
    <w:name w:val="Block Text"/>
    <w:basedOn w:val="a6"/>
    <w:semiHidden/>
    <w:rsid w:val="00F81D3E"/>
    <w:pPr>
      <w:ind w:left="-5220" w:right="-105"/>
      <w:jc w:val="both"/>
    </w:pPr>
    <w:rPr>
      <w:i/>
      <w:iCs/>
    </w:rPr>
  </w:style>
  <w:style w:type="paragraph" w:styleId="aff7">
    <w:name w:val="Document Map"/>
    <w:basedOn w:val="a6"/>
    <w:link w:val="aff8"/>
    <w:semiHidden/>
    <w:rsid w:val="00F81D3E"/>
    <w:pPr>
      <w:shd w:val="clear" w:color="auto" w:fill="000080"/>
    </w:pPr>
    <w:rPr>
      <w:rFonts w:ascii="Tahoma" w:hAnsi="Tahoma"/>
      <w:szCs w:val="20"/>
    </w:rPr>
  </w:style>
  <w:style w:type="character" w:customStyle="1" w:styleId="aff8">
    <w:name w:val="Схема документа Знак"/>
    <w:basedOn w:val="a7"/>
    <w:link w:val="aff7"/>
    <w:semiHidden/>
    <w:rsid w:val="00F81D3E"/>
    <w:rPr>
      <w:rFonts w:ascii="Tahoma" w:eastAsia="Times New Roman" w:hAnsi="Tahoma" w:cs="Times New Roman"/>
      <w:sz w:val="24"/>
      <w:szCs w:val="20"/>
      <w:shd w:val="clear" w:color="auto" w:fill="000080"/>
    </w:rPr>
  </w:style>
  <w:style w:type="paragraph" w:styleId="aff9">
    <w:name w:val="Plain Text"/>
    <w:basedOn w:val="a6"/>
    <w:link w:val="affa"/>
    <w:rsid w:val="00F81D3E"/>
    <w:pPr>
      <w:snapToGrid w:val="0"/>
    </w:pPr>
    <w:rPr>
      <w:rFonts w:ascii="Courier New" w:hAnsi="Courier New"/>
      <w:snapToGrid w:val="0"/>
      <w:sz w:val="20"/>
      <w:szCs w:val="20"/>
    </w:rPr>
  </w:style>
  <w:style w:type="character" w:customStyle="1" w:styleId="affa">
    <w:name w:val="Текст Знак"/>
    <w:basedOn w:val="a7"/>
    <w:link w:val="aff9"/>
    <w:rsid w:val="00F81D3E"/>
    <w:rPr>
      <w:rFonts w:ascii="Courier New" w:eastAsia="Times New Roman" w:hAnsi="Courier New" w:cs="Times New Roman"/>
      <w:snapToGrid w:val="0"/>
      <w:sz w:val="20"/>
      <w:szCs w:val="20"/>
    </w:rPr>
  </w:style>
  <w:style w:type="paragraph" w:styleId="affb">
    <w:name w:val="annotation subject"/>
    <w:basedOn w:val="afe"/>
    <w:next w:val="afe"/>
    <w:link w:val="affc"/>
    <w:semiHidden/>
    <w:rsid w:val="00F81D3E"/>
    <w:rPr>
      <w:b/>
      <w:bCs/>
    </w:rPr>
  </w:style>
  <w:style w:type="character" w:customStyle="1" w:styleId="affc">
    <w:name w:val="Тема примечания Знак"/>
    <w:basedOn w:val="aff"/>
    <w:link w:val="affb"/>
    <w:semiHidden/>
    <w:rsid w:val="00F81D3E"/>
    <w:rPr>
      <w:rFonts w:ascii="Times New Roman" w:eastAsia="Times New Roman" w:hAnsi="Times New Roman" w:cs="Times New Roman"/>
      <w:b/>
      <w:bCs/>
      <w:sz w:val="20"/>
      <w:szCs w:val="20"/>
    </w:rPr>
  </w:style>
  <w:style w:type="paragraph" w:customStyle="1" w:styleId="16">
    <w:name w:val="Рецензия1"/>
    <w:semiHidden/>
    <w:rsid w:val="00F81D3E"/>
    <w:pPr>
      <w:spacing w:after="0" w:line="240" w:lineRule="auto"/>
    </w:pPr>
    <w:rPr>
      <w:rFonts w:ascii="Times New Roman" w:eastAsia="Times New Roman" w:hAnsi="Times New Roman" w:cs="Times New Roman"/>
      <w:sz w:val="24"/>
      <w:szCs w:val="24"/>
      <w:lang w:eastAsia="ru-RU"/>
    </w:rPr>
  </w:style>
  <w:style w:type="paragraph" w:customStyle="1" w:styleId="17">
    <w:name w:val="Абзац списка1"/>
    <w:basedOn w:val="a6"/>
    <w:link w:val="ListParagraph"/>
    <w:uiPriority w:val="99"/>
    <w:rsid w:val="00F81D3E"/>
    <w:pPr>
      <w:spacing w:after="200" w:line="276" w:lineRule="auto"/>
      <w:ind w:left="720"/>
      <w:contextualSpacing/>
    </w:pPr>
    <w:rPr>
      <w:rFonts w:ascii="Calibri" w:hAnsi="Calibri"/>
      <w:sz w:val="22"/>
      <w:szCs w:val="22"/>
      <w:lang w:eastAsia="en-US"/>
    </w:rPr>
  </w:style>
  <w:style w:type="paragraph" w:customStyle="1" w:styleId="ConsNormal">
    <w:name w:val="ConsNormal"/>
    <w:rsid w:val="00F81D3E"/>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F81D3E"/>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affd">
    <w:name w:val="Знак"/>
    <w:basedOn w:val="a6"/>
    <w:rsid w:val="00F81D3E"/>
    <w:pPr>
      <w:tabs>
        <w:tab w:val="num" w:pos="360"/>
      </w:tabs>
      <w:spacing w:after="160" w:line="240" w:lineRule="exact"/>
    </w:pPr>
    <w:rPr>
      <w:rFonts w:ascii="Verdana" w:hAnsi="Verdana" w:cs="Verdana"/>
      <w:sz w:val="20"/>
      <w:szCs w:val="20"/>
      <w:lang w:val="en-US" w:eastAsia="en-US"/>
    </w:rPr>
  </w:style>
  <w:style w:type="paragraph" w:customStyle="1" w:styleId="affe">
    <w:name w:val="Знак Знак Знак Знак"/>
    <w:basedOn w:val="a6"/>
    <w:rsid w:val="00F81D3E"/>
    <w:pPr>
      <w:spacing w:after="160" w:line="240" w:lineRule="exact"/>
    </w:pPr>
    <w:rPr>
      <w:rFonts w:ascii="Verdana" w:hAnsi="Verdana" w:cs="Verdana"/>
      <w:sz w:val="20"/>
      <w:szCs w:val="20"/>
      <w:lang w:val="en-US" w:eastAsia="en-US"/>
    </w:rPr>
  </w:style>
  <w:style w:type="paragraph" w:customStyle="1" w:styleId="18">
    <w:name w:val="заголовок 1"/>
    <w:basedOn w:val="a6"/>
    <w:next w:val="a6"/>
    <w:rsid w:val="00F81D3E"/>
    <w:pPr>
      <w:keepNext/>
      <w:widowControl w:val="0"/>
      <w:snapToGrid w:val="0"/>
      <w:jc w:val="center"/>
    </w:pPr>
    <w:rPr>
      <w:b/>
      <w:sz w:val="22"/>
      <w:szCs w:val="20"/>
    </w:rPr>
  </w:style>
  <w:style w:type="paragraph" w:customStyle="1" w:styleId="2b">
    <w:name w:val="çàãîëîâîê 2"/>
    <w:basedOn w:val="a6"/>
    <w:next w:val="a6"/>
    <w:rsid w:val="00F81D3E"/>
    <w:pPr>
      <w:keepNext/>
      <w:jc w:val="both"/>
    </w:pPr>
    <w:rPr>
      <w:szCs w:val="20"/>
      <w:lang w:val="en-GB"/>
    </w:rPr>
  </w:style>
  <w:style w:type="paragraph" w:customStyle="1" w:styleId="afff">
    <w:name w:val="Таблица шапка"/>
    <w:basedOn w:val="a6"/>
    <w:rsid w:val="00F81D3E"/>
    <w:pPr>
      <w:keepNext/>
      <w:snapToGrid w:val="0"/>
      <w:spacing w:before="40" w:after="40"/>
      <w:ind w:left="57" w:right="57"/>
    </w:pPr>
    <w:rPr>
      <w:sz w:val="22"/>
      <w:szCs w:val="20"/>
    </w:rPr>
  </w:style>
  <w:style w:type="paragraph" w:customStyle="1" w:styleId="afff0">
    <w:name w:val="Таблица текст"/>
    <w:basedOn w:val="a6"/>
    <w:rsid w:val="00F81D3E"/>
    <w:pPr>
      <w:snapToGrid w:val="0"/>
      <w:spacing w:before="40" w:after="40"/>
      <w:ind w:left="57" w:right="57"/>
    </w:pPr>
    <w:rPr>
      <w:szCs w:val="20"/>
    </w:rPr>
  </w:style>
  <w:style w:type="paragraph" w:customStyle="1" w:styleId="21">
    <w:name w:val="Уровень2"/>
    <w:basedOn w:val="a6"/>
    <w:rsid w:val="00F81D3E"/>
    <w:pPr>
      <w:numPr>
        <w:numId w:val="6"/>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1"/>
    <w:rsid w:val="00F81D3E"/>
    <w:pPr>
      <w:numPr>
        <w:ilvl w:val="2"/>
      </w:numPr>
      <w:tabs>
        <w:tab w:val="num" w:pos="1134"/>
      </w:tabs>
    </w:pPr>
  </w:style>
  <w:style w:type="paragraph" w:customStyle="1" w:styleId="afff1">
    <w:name w:val="Заголовок статьи"/>
    <w:basedOn w:val="a6"/>
    <w:next w:val="a6"/>
    <w:rsid w:val="00F81D3E"/>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6"/>
    <w:rsid w:val="00F81D3E"/>
    <w:pPr>
      <w:widowControl w:val="0"/>
      <w:overflowPunct w:val="0"/>
      <w:autoSpaceDE w:val="0"/>
      <w:autoSpaceDN w:val="0"/>
      <w:adjustRightInd w:val="0"/>
      <w:spacing w:after="360" w:line="240" w:lineRule="exact"/>
      <w:ind w:firstLine="851"/>
      <w:jc w:val="both"/>
    </w:pPr>
    <w:rPr>
      <w:szCs w:val="20"/>
    </w:rPr>
  </w:style>
  <w:style w:type="paragraph" w:customStyle="1" w:styleId="a5">
    <w:name w:val="А_обычный"/>
    <w:basedOn w:val="a6"/>
    <w:rsid w:val="00F81D3E"/>
    <w:pPr>
      <w:numPr>
        <w:numId w:val="7"/>
      </w:numPr>
      <w:jc w:val="both"/>
    </w:pPr>
  </w:style>
  <w:style w:type="paragraph" w:customStyle="1" w:styleId="3a">
    <w:name w:val="Стиль3"/>
    <w:basedOn w:val="26"/>
    <w:rsid w:val="00F81D3E"/>
    <w:pPr>
      <w:widowControl w:val="0"/>
      <w:tabs>
        <w:tab w:val="num" w:pos="1307"/>
      </w:tabs>
      <w:adjustRightInd w:val="0"/>
      <w:ind w:left="1080" w:firstLine="0"/>
    </w:pPr>
    <w:rPr>
      <w:szCs w:val="20"/>
    </w:rPr>
  </w:style>
  <w:style w:type="paragraph" w:customStyle="1" w:styleId="1-3">
    <w:name w:val="Текст1-3"/>
    <w:basedOn w:val="a6"/>
    <w:rsid w:val="00F81D3E"/>
    <w:pPr>
      <w:spacing w:after="60" w:line="288" w:lineRule="auto"/>
      <w:jc w:val="both"/>
    </w:pPr>
    <w:rPr>
      <w:szCs w:val="20"/>
    </w:rPr>
  </w:style>
  <w:style w:type="paragraph" w:customStyle="1" w:styleId="aHeader">
    <w:name w:val="a_Header"/>
    <w:basedOn w:val="a6"/>
    <w:rsid w:val="00F81D3E"/>
    <w:pPr>
      <w:tabs>
        <w:tab w:val="left" w:pos="1985"/>
      </w:tabs>
      <w:spacing w:after="60"/>
      <w:jc w:val="center"/>
    </w:pPr>
    <w:rPr>
      <w:rFonts w:ascii="Courier New" w:hAnsi="Courier New"/>
    </w:rPr>
  </w:style>
  <w:style w:type="paragraph" w:customStyle="1" w:styleId="afff2">
    <w:name w:val="Подраздел"/>
    <w:basedOn w:val="a6"/>
    <w:rsid w:val="00F81D3E"/>
    <w:pPr>
      <w:spacing w:before="240"/>
      <w:ind w:left="1701" w:hanging="283"/>
      <w:jc w:val="both"/>
    </w:pPr>
    <w:rPr>
      <w:rFonts w:ascii="PragmaticaTT" w:hAnsi="PragmaticaTT"/>
      <w:szCs w:val="20"/>
    </w:rPr>
  </w:style>
  <w:style w:type="paragraph" w:customStyle="1" w:styleId="afff3">
    <w:name w:val="регламент список"/>
    <w:basedOn w:val="33"/>
    <w:autoRedefine/>
    <w:rsid w:val="00F81D3E"/>
    <w:pPr>
      <w:numPr>
        <w:ilvl w:val="2"/>
      </w:numPr>
      <w:tabs>
        <w:tab w:val="num" w:pos="1134"/>
      </w:tabs>
      <w:spacing w:before="120" w:after="120" w:line="180" w:lineRule="atLeast"/>
      <w:ind w:left="1134" w:hanging="1134"/>
      <w:outlineLvl w:val="9"/>
    </w:pPr>
    <w:rPr>
      <w:rFonts w:ascii="Times New Roman" w:eastAsia="Times New Roman" w:hAnsi="Times New Roman" w:cs="Times New Roman"/>
      <w:color w:val="auto"/>
      <w:spacing w:val="-5"/>
      <w:kern w:val="28"/>
      <w:szCs w:val="20"/>
      <w:lang w:eastAsia="en-US"/>
    </w:rPr>
  </w:style>
  <w:style w:type="paragraph" w:customStyle="1" w:styleId="Times12">
    <w:name w:val="Times 12"/>
    <w:basedOn w:val="a6"/>
    <w:uiPriority w:val="34"/>
    <w:qFormat/>
    <w:rsid w:val="00F81D3E"/>
    <w:pPr>
      <w:overflowPunct w:val="0"/>
      <w:autoSpaceDE w:val="0"/>
      <w:autoSpaceDN w:val="0"/>
      <w:adjustRightInd w:val="0"/>
      <w:ind w:firstLine="567"/>
      <w:jc w:val="both"/>
    </w:pPr>
    <w:rPr>
      <w:bCs/>
      <w:szCs w:val="22"/>
    </w:rPr>
  </w:style>
  <w:style w:type="paragraph" w:customStyle="1" w:styleId="23">
    <w:name w:val="Пункт_2"/>
    <w:basedOn w:val="a6"/>
    <w:rsid w:val="00F81D3E"/>
    <w:pPr>
      <w:numPr>
        <w:ilvl w:val="1"/>
        <w:numId w:val="8"/>
      </w:numPr>
      <w:tabs>
        <w:tab w:val="clear" w:pos="1440"/>
        <w:tab w:val="num" w:pos="643"/>
        <w:tab w:val="num" w:pos="1701"/>
      </w:tabs>
      <w:ind w:left="643"/>
      <w:jc w:val="both"/>
    </w:pPr>
    <w:rPr>
      <w:sz w:val="28"/>
      <w:szCs w:val="20"/>
    </w:rPr>
  </w:style>
  <w:style w:type="paragraph" w:customStyle="1" w:styleId="32">
    <w:name w:val="Пункт_3"/>
    <w:basedOn w:val="a6"/>
    <w:rsid w:val="00F81D3E"/>
    <w:pPr>
      <w:numPr>
        <w:ilvl w:val="2"/>
        <w:numId w:val="8"/>
      </w:numPr>
      <w:ind w:left="2302"/>
      <w:jc w:val="both"/>
    </w:pPr>
    <w:rPr>
      <w:sz w:val="28"/>
      <w:szCs w:val="28"/>
    </w:rPr>
  </w:style>
  <w:style w:type="paragraph" w:customStyle="1" w:styleId="ConsNonformat">
    <w:name w:val="ConsNonformat"/>
    <w:rsid w:val="00F81D3E"/>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6"/>
    <w:rsid w:val="00F81D3E"/>
    <w:pPr>
      <w:spacing w:before="120" w:line="320" w:lineRule="atLeast"/>
      <w:ind w:left="2020" w:hanging="880"/>
      <w:jc w:val="both"/>
    </w:pPr>
    <w:rPr>
      <w:rFonts w:ascii="GaramondNarrowC" w:hAnsi="GaramondNarrowC"/>
      <w:color w:val="000000"/>
      <w:sz w:val="21"/>
      <w:szCs w:val="21"/>
    </w:rPr>
  </w:style>
  <w:style w:type="paragraph" w:customStyle="1" w:styleId="afff4">
    <w:name w:val="Подпункт"/>
    <w:basedOn w:val="a4"/>
    <w:rsid w:val="00F81D3E"/>
    <w:pPr>
      <w:numPr>
        <w:ilvl w:val="0"/>
        <w:numId w:val="0"/>
      </w:numPr>
      <w:tabs>
        <w:tab w:val="num" w:pos="1134"/>
      </w:tabs>
      <w:ind w:left="1134" w:hanging="1134"/>
    </w:pPr>
    <w:rPr>
      <w:bCs/>
      <w:sz w:val="22"/>
      <w:szCs w:val="22"/>
    </w:rPr>
  </w:style>
  <w:style w:type="paragraph" w:customStyle="1" w:styleId="a3">
    <w:name w:val="Подподпункт"/>
    <w:basedOn w:val="afff4"/>
    <w:rsid w:val="00F81D3E"/>
    <w:pPr>
      <w:numPr>
        <w:numId w:val="9"/>
      </w:numPr>
      <w:tabs>
        <w:tab w:val="num" w:pos="926"/>
      </w:tabs>
      <w:ind w:left="0"/>
    </w:pPr>
  </w:style>
  <w:style w:type="paragraph" w:customStyle="1" w:styleId="afff5">
    <w:name w:val="маркированный"/>
    <w:basedOn w:val="a6"/>
    <w:semiHidden/>
    <w:rsid w:val="00F81D3E"/>
    <w:pPr>
      <w:tabs>
        <w:tab w:val="num" w:pos="1701"/>
      </w:tabs>
      <w:snapToGrid w:val="0"/>
      <w:spacing w:line="360" w:lineRule="auto"/>
      <w:ind w:left="1701" w:hanging="567"/>
      <w:jc w:val="both"/>
    </w:pPr>
    <w:rPr>
      <w:bCs/>
      <w:sz w:val="22"/>
      <w:szCs w:val="22"/>
    </w:rPr>
  </w:style>
  <w:style w:type="character" w:customStyle="1" w:styleId="19">
    <w:name w:val="Ариал Знак1"/>
    <w:link w:val="afff6"/>
    <w:locked/>
    <w:rsid w:val="00F81D3E"/>
    <w:rPr>
      <w:rFonts w:ascii="Arial" w:hAnsi="Arial" w:cs="Arial"/>
      <w:sz w:val="24"/>
      <w:szCs w:val="24"/>
      <w:lang w:eastAsia="ru-RU"/>
    </w:rPr>
  </w:style>
  <w:style w:type="paragraph" w:customStyle="1" w:styleId="afff6">
    <w:name w:val="Ариал"/>
    <w:basedOn w:val="a6"/>
    <w:link w:val="19"/>
    <w:rsid w:val="00F81D3E"/>
    <w:pPr>
      <w:spacing w:before="120" w:after="120" w:line="360" w:lineRule="auto"/>
      <w:ind w:firstLine="851"/>
      <w:jc w:val="both"/>
    </w:pPr>
    <w:rPr>
      <w:rFonts w:ascii="Arial" w:eastAsiaTheme="minorHAnsi" w:hAnsi="Arial" w:cs="Arial"/>
    </w:rPr>
  </w:style>
  <w:style w:type="paragraph" w:customStyle="1" w:styleId="ConsPlusNonformat">
    <w:name w:val="ConsPlusNonformat"/>
    <w:rsid w:val="00F81D3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7">
    <w:name w:val="Пункт б/н"/>
    <w:basedOn w:val="a6"/>
    <w:rsid w:val="00F81D3E"/>
    <w:pPr>
      <w:tabs>
        <w:tab w:val="left" w:pos="1134"/>
      </w:tabs>
      <w:snapToGrid w:val="0"/>
      <w:spacing w:line="360" w:lineRule="auto"/>
      <w:ind w:firstLine="567"/>
      <w:jc w:val="both"/>
    </w:pPr>
    <w:rPr>
      <w:bCs/>
      <w:sz w:val="22"/>
      <w:szCs w:val="22"/>
    </w:rPr>
  </w:style>
  <w:style w:type="character" w:customStyle="1" w:styleId="1a">
    <w:name w:val="Обычный1 Знак"/>
    <w:link w:val="112"/>
    <w:locked/>
    <w:rsid w:val="00F81D3E"/>
    <w:rPr>
      <w:szCs w:val="24"/>
      <w:lang w:eastAsia="ru-RU"/>
    </w:rPr>
  </w:style>
  <w:style w:type="paragraph" w:customStyle="1" w:styleId="112">
    <w:name w:val="Обычный11"/>
    <w:link w:val="1a"/>
    <w:rsid w:val="00F81D3E"/>
    <w:pPr>
      <w:widowControl w:val="0"/>
      <w:autoSpaceDE w:val="0"/>
      <w:autoSpaceDN w:val="0"/>
      <w:spacing w:before="120" w:after="120" w:line="240" w:lineRule="auto"/>
      <w:ind w:firstLine="567"/>
      <w:jc w:val="both"/>
    </w:pPr>
    <w:rPr>
      <w:szCs w:val="24"/>
      <w:lang w:eastAsia="ru-RU"/>
    </w:rPr>
  </w:style>
  <w:style w:type="character" w:customStyle="1" w:styleId="afff8">
    <w:name w:val="Ариал Таблица Знак"/>
    <w:link w:val="afff9"/>
    <w:locked/>
    <w:rsid w:val="00F81D3E"/>
    <w:rPr>
      <w:rFonts w:ascii="Arial" w:hAnsi="Arial" w:cs="Arial"/>
      <w:sz w:val="24"/>
      <w:lang w:eastAsia="ru-RU"/>
    </w:rPr>
  </w:style>
  <w:style w:type="paragraph" w:customStyle="1" w:styleId="afff9">
    <w:name w:val="Ариал Таблица"/>
    <w:basedOn w:val="afff6"/>
    <w:link w:val="afff8"/>
    <w:rsid w:val="00F81D3E"/>
    <w:pPr>
      <w:widowControl w:val="0"/>
      <w:adjustRightInd w:val="0"/>
      <w:spacing w:before="0" w:after="0" w:line="240" w:lineRule="auto"/>
      <w:ind w:firstLine="0"/>
    </w:pPr>
    <w:rPr>
      <w:szCs w:val="22"/>
    </w:rPr>
  </w:style>
  <w:style w:type="paragraph" w:customStyle="1" w:styleId="afffa">
    <w:name w:val="АриалТабл"/>
    <w:basedOn w:val="afff6"/>
    <w:rsid w:val="00F81D3E"/>
    <w:pPr>
      <w:widowControl w:val="0"/>
      <w:adjustRightInd w:val="0"/>
      <w:spacing w:before="0" w:after="0" w:line="240" w:lineRule="auto"/>
      <w:ind w:firstLine="0"/>
    </w:pPr>
  </w:style>
  <w:style w:type="paragraph" w:customStyle="1" w:styleId="afffb">
    <w:name w:val="Стиль начало"/>
    <w:basedOn w:val="a6"/>
    <w:rsid w:val="00F81D3E"/>
    <w:pPr>
      <w:spacing w:line="264" w:lineRule="auto"/>
    </w:pPr>
    <w:rPr>
      <w:sz w:val="28"/>
      <w:szCs w:val="20"/>
    </w:rPr>
  </w:style>
  <w:style w:type="paragraph" w:customStyle="1" w:styleId="Noeeu14">
    <w:name w:val="Noeeu14"/>
    <w:basedOn w:val="a6"/>
    <w:rsid w:val="00F81D3E"/>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6"/>
    <w:rsid w:val="00F81D3E"/>
    <w:pPr>
      <w:widowControl w:val="0"/>
      <w:autoSpaceDE w:val="0"/>
      <w:autoSpaceDN w:val="0"/>
      <w:adjustRightInd w:val="0"/>
    </w:pPr>
    <w:rPr>
      <w:rFonts w:ascii="Arial" w:hAnsi="Arial"/>
    </w:rPr>
  </w:style>
  <w:style w:type="paragraph" w:customStyle="1" w:styleId="u">
    <w:name w:val="u"/>
    <w:basedOn w:val="a6"/>
    <w:rsid w:val="00F81D3E"/>
    <w:pPr>
      <w:spacing w:before="100" w:beforeAutospacing="1" w:after="100" w:afterAutospacing="1"/>
    </w:pPr>
  </w:style>
  <w:style w:type="paragraph" w:customStyle="1" w:styleId="a0">
    <w:name w:val="АриалСписок"/>
    <w:basedOn w:val="a6"/>
    <w:rsid w:val="00F81D3E"/>
    <w:pPr>
      <w:widowControl w:val="0"/>
      <w:numPr>
        <w:numId w:val="10"/>
      </w:numPr>
      <w:tabs>
        <w:tab w:val="clear" w:pos="360"/>
        <w:tab w:val="num" w:pos="1571"/>
      </w:tabs>
      <w:adjustRightInd w:val="0"/>
      <w:ind w:left="1571"/>
      <w:jc w:val="both"/>
    </w:pPr>
    <w:rPr>
      <w:rFonts w:ascii="Arial" w:hAnsi="Arial" w:cs="Arial"/>
    </w:rPr>
  </w:style>
  <w:style w:type="paragraph" w:customStyle="1" w:styleId="afffc">
    <w:name w:val="Текст таблицы"/>
    <w:basedOn w:val="a6"/>
    <w:semiHidden/>
    <w:rsid w:val="00F81D3E"/>
    <w:pPr>
      <w:spacing w:before="40" w:after="40"/>
      <w:ind w:left="57" w:right="57"/>
    </w:pPr>
    <w:rPr>
      <w:bCs/>
    </w:rPr>
  </w:style>
  <w:style w:type="paragraph" w:customStyle="1" w:styleId="a1">
    <w:name w:val="Пункт Знак"/>
    <w:basedOn w:val="a6"/>
    <w:rsid w:val="00F81D3E"/>
    <w:pPr>
      <w:numPr>
        <w:ilvl w:val="1"/>
        <w:numId w:val="11"/>
      </w:numPr>
      <w:tabs>
        <w:tab w:val="left" w:pos="851"/>
        <w:tab w:val="left" w:pos="1134"/>
      </w:tabs>
      <w:snapToGrid w:val="0"/>
      <w:spacing w:line="360" w:lineRule="auto"/>
      <w:jc w:val="both"/>
    </w:pPr>
    <w:rPr>
      <w:sz w:val="28"/>
      <w:szCs w:val="20"/>
    </w:rPr>
  </w:style>
  <w:style w:type="paragraph" w:customStyle="1" w:styleId="afffd">
    <w:name w:val="Подподподпункт"/>
    <w:basedOn w:val="a6"/>
    <w:rsid w:val="00F81D3E"/>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6"/>
    <w:rsid w:val="00F81D3E"/>
    <w:pPr>
      <w:numPr>
        <w:numId w:val="11"/>
      </w:numPr>
      <w:snapToGrid w:val="0"/>
      <w:spacing w:before="240" w:line="360" w:lineRule="auto"/>
      <w:jc w:val="center"/>
    </w:pPr>
    <w:rPr>
      <w:rFonts w:ascii="Arial" w:hAnsi="Arial"/>
      <w:b/>
      <w:sz w:val="28"/>
      <w:szCs w:val="28"/>
    </w:rPr>
  </w:style>
  <w:style w:type="character" w:customStyle="1" w:styleId="43">
    <w:name w:val="Пункт_4 Знак"/>
    <w:link w:val="44"/>
    <w:locked/>
    <w:rsid w:val="00F81D3E"/>
    <w:rPr>
      <w:rFonts w:cs="Times New Roman"/>
      <w:sz w:val="28"/>
      <w:szCs w:val="28"/>
    </w:rPr>
  </w:style>
  <w:style w:type="paragraph" w:customStyle="1" w:styleId="44">
    <w:name w:val="Пункт_4"/>
    <w:basedOn w:val="a6"/>
    <w:link w:val="43"/>
    <w:rsid w:val="00F81D3E"/>
    <w:pPr>
      <w:tabs>
        <w:tab w:val="num" w:pos="2880"/>
      </w:tabs>
      <w:ind w:left="2880" w:hanging="360"/>
      <w:jc w:val="both"/>
    </w:pPr>
    <w:rPr>
      <w:rFonts w:asciiTheme="minorHAnsi" w:eastAsiaTheme="minorHAnsi" w:hAnsiTheme="minorHAnsi"/>
      <w:sz w:val="28"/>
      <w:szCs w:val="28"/>
      <w:lang w:eastAsia="en-US"/>
    </w:rPr>
  </w:style>
  <w:style w:type="paragraph" w:customStyle="1" w:styleId="rvps1">
    <w:name w:val="rvps1"/>
    <w:basedOn w:val="a6"/>
    <w:rsid w:val="00F81D3E"/>
    <w:pPr>
      <w:jc w:val="center"/>
    </w:pPr>
  </w:style>
  <w:style w:type="paragraph" w:customStyle="1" w:styleId="rvps44">
    <w:name w:val="rvps44"/>
    <w:basedOn w:val="a6"/>
    <w:rsid w:val="00F81D3E"/>
    <w:pPr>
      <w:spacing w:before="120"/>
      <w:ind w:right="150"/>
      <w:jc w:val="both"/>
    </w:pPr>
  </w:style>
  <w:style w:type="paragraph" w:customStyle="1" w:styleId="rvps46">
    <w:name w:val="rvps46"/>
    <w:basedOn w:val="a6"/>
    <w:rsid w:val="00F81D3E"/>
    <w:pPr>
      <w:spacing w:before="120" w:after="120"/>
    </w:pPr>
  </w:style>
  <w:style w:type="paragraph" w:customStyle="1" w:styleId="rvps9">
    <w:name w:val="rvps9"/>
    <w:basedOn w:val="a6"/>
    <w:rsid w:val="00F81D3E"/>
    <w:pPr>
      <w:jc w:val="both"/>
    </w:pPr>
  </w:style>
  <w:style w:type="paragraph" w:customStyle="1" w:styleId="rvps45">
    <w:name w:val="rvps45"/>
    <w:basedOn w:val="a6"/>
    <w:rsid w:val="00F81D3E"/>
    <w:pPr>
      <w:spacing w:before="120"/>
      <w:ind w:right="150"/>
    </w:pPr>
  </w:style>
  <w:style w:type="paragraph" w:customStyle="1" w:styleId="rvps51">
    <w:name w:val="rvps51"/>
    <w:basedOn w:val="a6"/>
    <w:rsid w:val="00F81D3E"/>
    <w:pPr>
      <w:spacing w:before="120"/>
      <w:ind w:right="150"/>
      <w:jc w:val="both"/>
    </w:pPr>
  </w:style>
  <w:style w:type="paragraph" w:customStyle="1" w:styleId="rvps48">
    <w:name w:val="rvps48"/>
    <w:basedOn w:val="a6"/>
    <w:rsid w:val="00F81D3E"/>
    <w:pPr>
      <w:spacing w:after="120"/>
      <w:ind w:right="150"/>
    </w:pPr>
  </w:style>
  <w:style w:type="paragraph" w:customStyle="1" w:styleId="rvps59">
    <w:name w:val="rvps59"/>
    <w:basedOn w:val="a6"/>
    <w:rsid w:val="00F81D3E"/>
    <w:pPr>
      <w:spacing w:before="60"/>
      <w:ind w:left="75" w:right="75" w:firstLine="285"/>
      <w:jc w:val="both"/>
    </w:pPr>
  </w:style>
  <w:style w:type="paragraph" w:customStyle="1" w:styleId="rvps52">
    <w:name w:val="rvps52"/>
    <w:basedOn w:val="a6"/>
    <w:rsid w:val="00F81D3E"/>
    <w:pPr>
      <w:ind w:left="210" w:right="150"/>
      <w:jc w:val="both"/>
    </w:pPr>
  </w:style>
  <w:style w:type="paragraph" w:customStyle="1" w:styleId="rvps67">
    <w:name w:val="rvps67"/>
    <w:basedOn w:val="a6"/>
    <w:rsid w:val="00F81D3E"/>
    <w:pPr>
      <w:spacing w:before="120"/>
      <w:ind w:left="75" w:right="150"/>
      <w:jc w:val="both"/>
    </w:pPr>
  </w:style>
  <w:style w:type="paragraph" w:customStyle="1" w:styleId="rvps50">
    <w:name w:val="rvps50"/>
    <w:basedOn w:val="a6"/>
    <w:rsid w:val="00F81D3E"/>
    <w:pPr>
      <w:spacing w:before="120"/>
      <w:ind w:right="150"/>
      <w:jc w:val="both"/>
    </w:pPr>
  </w:style>
  <w:style w:type="paragraph" w:customStyle="1" w:styleId="rvps70">
    <w:name w:val="rvps70"/>
    <w:basedOn w:val="a6"/>
    <w:rsid w:val="00F81D3E"/>
    <w:pPr>
      <w:ind w:left="780" w:right="150"/>
      <w:jc w:val="both"/>
    </w:pPr>
  </w:style>
  <w:style w:type="paragraph" w:customStyle="1" w:styleId="rvps78">
    <w:name w:val="rvps78"/>
    <w:basedOn w:val="a6"/>
    <w:rsid w:val="00F81D3E"/>
    <w:pPr>
      <w:ind w:right="150"/>
      <w:jc w:val="both"/>
    </w:pPr>
  </w:style>
  <w:style w:type="paragraph" w:customStyle="1" w:styleId="rvps82">
    <w:name w:val="rvps82"/>
    <w:basedOn w:val="a6"/>
    <w:rsid w:val="00F81D3E"/>
    <w:pPr>
      <w:spacing w:before="120" w:after="120"/>
      <w:ind w:left="45" w:right="150"/>
    </w:pPr>
  </w:style>
  <w:style w:type="paragraph" w:customStyle="1" w:styleId="rvps83">
    <w:name w:val="rvps83"/>
    <w:basedOn w:val="a6"/>
    <w:rsid w:val="00F81D3E"/>
    <w:pPr>
      <w:spacing w:before="120"/>
      <w:ind w:left="45" w:right="150"/>
    </w:pPr>
  </w:style>
  <w:style w:type="paragraph" w:customStyle="1" w:styleId="rvps84">
    <w:name w:val="rvps84"/>
    <w:basedOn w:val="a6"/>
    <w:rsid w:val="00F81D3E"/>
    <w:pPr>
      <w:spacing w:before="120" w:after="120"/>
      <w:ind w:right="150"/>
      <w:jc w:val="both"/>
    </w:pPr>
  </w:style>
  <w:style w:type="character" w:styleId="afffe">
    <w:name w:val="annotation reference"/>
    <w:rsid w:val="00F81D3E"/>
    <w:rPr>
      <w:rFonts w:cs="Times New Roman"/>
      <w:sz w:val="16"/>
      <w:szCs w:val="16"/>
    </w:rPr>
  </w:style>
  <w:style w:type="character" w:customStyle="1" w:styleId="labelheaderlevel21">
    <w:name w:val="label_header_level_21"/>
    <w:rsid w:val="00F81D3E"/>
    <w:rPr>
      <w:rFonts w:cs="Times New Roman"/>
      <w:b/>
      <w:bCs/>
      <w:color w:val="0000FF"/>
      <w:sz w:val="20"/>
      <w:szCs w:val="20"/>
    </w:rPr>
  </w:style>
  <w:style w:type="character" w:customStyle="1" w:styleId="FontStyle15">
    <w:name w:val="Font Style15"/>
    <w:rsid w:val="00F81D3E"/>
    <w:rPr>
      <w:rFonts w:ascii="Times New Roman" w:hAnsi="Times New Roman" w:cs="Times New Roman"/>
      <w:sz w:val="26"/>
      <w:szCs w:val="26"/>
    </w:rPr>
  </w:style>
  <w:style w:type="character" w:customStyle="1" w:styleId="affff">
    <w:name w:val="комментарий"/>
    <w:rsid w:val="00F81D3E"/>
    <w:rPr>
      <w:rFonts w:cs="Times New Roman"/>
      <w:b/>
      <w:i/>
      <w:shd w:val="clear" w:color="auto" w:fill="FFFF99"/>
    </w:rPr>
  </w:style>
  <w:style w:type="character" w:customStyle="1" w:styleId="affff0">
    <w:name w:val="Основной шрифт"/>
    <w:semiHidden/>
    <w:rsid w:val="00F81D3E"/>
  </w:style>
  <w:style w:type="character" w:customStyle="1" w:styleId="affff1">
    <w:name w:val="Подпункт Знак"/>
    <w:rsid w:val="00F81D3E"/>
    <w:rPr>
      <w:rFonts w:cs="Times New Roman"/>
      <w:sz w:val="28"/>
      <w:lang w:val="ru-RU" w:eastAsia="ru-RU" w:bidi="ar-SA"/>
    </w:rPr>
  </w:style>
  <w:style w:type="character" w:customStyle="1" w:styleId="FontStyle11">
    <w:name w:val="Font Style11"/>
    <w:rsid w:val="00F81D3E"/>
    <w:rPr>
      <w:rFonts w:ascii="Times New Roman" w:hAnsi="Times New Roman" w:cs="Times New Roman"/>
      <w:sz w:val="26"/>
      <w:szCs w:val="26"/>
    </w:rPr>
  </w:style>
  <w:style w:type="character" w:customStyle="1" w:styleId="Sp1">
    <w:name w:val="Sp1 Знак Знак"/>
    <w:rsid w:val="00F81D3E"/>
    <w:rPr>
      <w:rFonts w:cs="Times New Roman"/>
      <w:b/>
      <w:bCs/>
      <w:kern w:val="24"/>
      <w:sz w:val="24"/>
      <w:szCs w:val="24"/>
      <w:lang w:val="ru-RU" w:eastAsia="ru-RU" w:bidi="ar-SA"/>
    </w:rPr>
  </w:style>
  <w:style w:type="character" w:customStyle="1" w:styleId="FontStyle33">
    <w:name w:val="Font Style33"/>
    <w:rsid w:val="00F81D3E"/>
    <w:rPr>
      <w:rFonts w:ascii="Times New Roman" w:hAnsi="Times New Roman" w:cs="Times New Roman"/>
      <w:sz w:val="26"/>
      <w:szCs w:val="26"/>
    </w:rPr>
  </w:style>
  <w:style w:type="character" w:customStyle="1" w:styleId="FontStyle57">
    <w:name w:val="Font Style57"/>
    <w:rsid w:val="00F81D3E"/>
    <w:rPr>
      <w:rFonts w:ascii="Times New Roman" w:hAnsi="Times New Roman" w:cs="Times New Roman"/>
      <w:b/>
      <w:bCs/>
      <w:sz w:val="20"/>
      <w:szCs w:val="20"/>
    </w:rPr>
  </w:style>
  <w:style w:type="character" w:customStyle="1" w:styleId="urtxtstd1">
    <w:name w:val="urtxtstd1"/>
    <w:rsid w:val="00F81D3E"/>
    <w:rPr>
      <w:rFonts w:ascii="Arial" w:hAnsi="Arial" w:cs="Arial"/>
      <w:sz w:val="17"/>
      <w:szCs w:val="17"/>
    </w:rPr>
  </w:style>
  <w:style w:type="character" w:customStyle="1" w:styleId="rvts9">
    <w:name w:val="rvts9"/>
    <w:rsid w:val="00F81D3E"/>
    <w:rPr>
      <w:rFonts w:ascii="Times New Roman" w:hAnsi="Times New Roman" w:cs="Times New Roman"/>
      <w:b/>
      <w:bCs/>
      <w:sz w:val="28"/>
      <w:szCs w:val="28"/>
    </w:rPr>
  </w:style>
  <w:style w:type="character" w:customStyle="1" w:styleId="rvts6">
    <w:name w:val="rvts6"/>
    <w:rsid w:val="00F81D3E"/>
    <w:rPr>
      <w:rFonts w:ascii="Times New Roman" w:hAnsi="Times New Roman" w:cs="Times New Roman"/>
      <w:sz w:val="24"/>
      <w:szCs w:val="24"/>
    </w:rPr>
  </w:style>
  <w:style w:type="character" w:customStyle="1" w:styleId="rvts30">
    <w:name w:val="rvts30"/>
    <w:rsid w:val="00F81D3E"/>
    <w:rPr>
      <w:rFonts w:ascii="Times New Roman" w:hAnsi="Times New Roman" w:cs="Times New Roman"/>
      <w:sz w:val="22"/>
      <w:szCs w:val="22"/>
    </w:rPr>
  </w:style>
  <w:style w:type="character" w:customStyle="1" w:styleId="rvts36">
    <w:name w:val="rvts36"/>
    <w:rsid w:val="00F81D3E"/>
    <w:rPr>
      <w:rFonts w:ascii="Times New Roman" w:hAnsi="Times New Roman" w:cs="Times New Roman"/>
      <w:color w:val="000000"/>
      <w:sz w:val="22"/>
      <w:szCs w:val="22"/>
    </w:rPr>
  </w:style>
  <w:style w:type="character" w:customStyle="1" w:styleId="rvts25">
    <w:name w:val="rvts25"/>
    <w:rsid w:val="00F81D3E"/>
    <w:rPr>
      <w:rFonts w:ascii="Times New Roman" w:hAnsi="Times New Roman" w:cs="Times New Roman"/>
      <w:b/>
      <w:bCs/>
      <w:i/>
      <w:iCs/>
      <w:shd w:val="clear" w:color="auto" w:fill="FDE9D9"/>
    </w:rPr>
  </w:style>
  <w:style w:type="character" w:customStyle="1" w:styleId="rvts46">
    <w:name w:val="rvts46"/>
    <w:rsid w:val="00F81D3E"/>
    <w:rPr>
      <w:rFonts w:ascii="Times New Roman" w:hAnsi="Times New Roman" w:cs="Times New Roman"/>
      <w:i/>
      <w:iCs/>
      <w:shd w:val="clear" w:color="auto" w:fill="FABF8F"/>
    </w:rPr>
  </w:style>
  <w:style w:type="character" w:customStyle="1" w:styleId="urtxtstd">
    <w:name w:val="urtxtstd"/>
    <w:rsid w:val="00F81D3E"/>
    <w:rPr>
      <w:rFonts w:cs="Times New Roman"/>
    </w:rPr>
  </w:style>
  <w:style w:type="table" w:styleId="affff2">
    <w:name w:val="Table Grid"/>
    <w:basedOn w:val="a8"/>
    <w:rsid w:val="00F81D3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
    <w:name w:val="List Bullet 5"/>
    <w:basedOn w:val="a6"/>
    <w:rsid w:val="00F81D3E"/>
    <w:pPr>
      <w:numPr>
        <w:numId w:val="15"/>
      </w:numPr>
    </w:pPr>
  </w:style>
  <w:style w:type="paragraph" w:customStyle="1" w:styleId="NVGBullet">
    <w:name w:val="NVG Bullet"/>
    <w:basedOn w:val="a6"/>
    <w:rsid w:val="00F81D3E"/>
    <w:pPr>
      <w:numPr>
        <w:numId w:val="16"/>
      </w:numPr>
      <w:suppressAutoHyphens/>
      <w:spacing w:before="120"/>
    </w:pPr>
    <w:rPr>
      <w:rFonts w:ascii="Arial" w:hAnsi="Arial"/>
      <w:lang w:val="en-US" w:eastAsia="ar-SA"/>
    </w:rPr>
  </w:style>
  <w:style w:type="paragraph" w:customStyle="1" w:styleId="affff3">
    <w:name w:val="Текст_бо"/>
    <w:basedOn w:val="aff9"/>
    <w:autoRedefine/>
    <w:rsid w:val="00F81D3E"/>
    <w:pPr>
      <w:snapToGrid/>
      <w:jc w:val="center"/>
    </w:pPr>
    <w:rPr>
      <w:rFonts w:ascii="Times New Roman" w:hAnsi="Times New Roman"/>
      <w:b/>
      <w:bCs/>
      <w:sz w:val="26"/>
      <w:szCs w:val="26"/>
    </w:rPr>
  </w:style>
  <w:style w:type="paragraph" w:customStyle="1" w:styleId="affff4">
    <w:name w:val="текст смк"/>
    <w:basedOn w:val="a6"/>
    <w:link w:val="affff5"/>
    <w:rsid w:val="00F81D3E"/>
    <w:pPr>
      <w:ind w:firstLine="567"/>
      <w:jc w:val="both"/>
    </w:pPr>
    <w:rPr>
      <w:sz w:val="26"/>
      <w:szCs w:val="20"/>
    </w:rPr>
  </w:style>
  <w:style w:type="character" w:customStyle="1" w:styleId="affff5">
    <w:name w:val="текст смк Знак"/>
    <w:link w:val="affff4"/>
    <w:locked/>
    <w:rsid w:val="00F81D3E"/>
    <w:rPr>
      <w:rFonts w:ascii="Times New Roman" w:eastAsia="Times New Roman" w:hAnsi="Times New Roman" w:cs="Times New Roman"/>
      <w:sz w:val="26"/>
      <w:szCs w:val="20"/>
    </w:rPr>
  </w:style>
  <w:style w:type="numbering" w:customStyle="1" w:styleId="10">
    <w:name w:val="Стиль1"/>
    <w:rsid w:val="00F81D3E"/>
    <w:pPr>
      <w:numPr>
        <w:numId w:val="12"/>
      </w:numPr>
    </w:pPr>
  </w:style>
  <w:style w:type="numbering" w:customStyle="1" w:styleId="22">
    <w:name w:val="Стиль2"/>
    <w:rsid w:val="00F81D3E"/>
    <w:pPr>
      <w:numPr>
        <w:numId w:val="13"/>
      </w:numPr>
    </w:pPr>
  </w:style>
  <w:style w:type="numbering" w:customStyle="1" w:styleId="4">
    <w:name w:val="Стиль4"/>
    <w:rsid w:val="00F81D3E"/>
    <w:pPr>
      <w:numPr>
        <w:numId w:val="14"/>
      </w:numPr>
    </w:pPr>
  </w:style>
  <w:style w:type="numbering" w:styleId="111111">
    <w:name w:val="Outline List 2"/>
    <w:basedOn w:val="a9"/>
    <w:unhideWhenUsed/>
    <w:rsid w:val="00F81D3E"/>
    <w:pPr>
      <w:numPr>
        <w:numId w:val="17"/>
      </w:numPr>
    </w:pPr>
  </w:style>
  <w:style w:type="character" w:customStyle="1" w:styleId="Heading1Char">
    <w:name w:val="Heading 1 Char"/>
    <w:aliases w:val="Document Header1 Char,H1 Char,H1 Знак Char,Headi... Char,Heading 1iz Char,Б1 Char,Б11 Char,Введение... Char,Заголовок параграфа (1.) Char"/>
    <w:locked/>
    <w:rsid w:val="00F81D3E"/>
    <w:rPr>
      <w:iCs/>
      <w:sz w:val="24"/>
      <w:szCs w:val="24"/>
      <w:lang w:val="ru-RU" w:eastAsia="ru-RU" w:bidi="ar-SA"/>
    </w:rPr>
  </w:style>
  <w:style w:type="paragraph" w:customStyle="1" w:styleId="a2">
    <w:name w:val="Текст_бюл смк"/>
    <w:basedOn w:val="affff4"/>
    <w:uiPriority w:val="99"/>
    <w:rsid w:val="00F81D3E"/>
    <w:pPr>
      <w:numPr>
        <w:numId w:val="18"/>
      </w:numPr>
      <w:tabs>
        <w:tab w:val="clear" w:pos="1004"/>
        <w:tab w:val="num" w:pos="360"/>
      </w:tabs>
      <w:ind w:left="0" w:firstLine="567"/>
    </w:pPr>
    <w:rPr>
      <w:szCs w:val="26"/>
    </w:rPr>
  </w:style>
  <w:style w:type="paragraph" w:customStyle="1" w:styleId="3b">
    <w:name w:val="Текст_бюл3"/>
    <w:basedOn w:val="a6"/>
    <w:uiPriority w:val="99"/>
    <w:rsid w:val="00F81D3E"/>
    <w:pPr>
      <w:tabs>
        <w:tab w:val="left" w:pos="851"/>
        <w:tab w:val="num" w:pos="1920"/>
      </w:tabs>
      <w:spacing w:line="360" w:lineRule="auto"/>
      <w:ind w:left="1920" w:firstLine="709"/>
      <w:jc w:val="both"/>
    </w:pPr>
    <w:rPr>
      <w:rFonts w:eastAsia="MS Mincho"/>
      <w:sz w:val="26"/>
      <w:szCs w:val="26"/>
    </w:rPr>
  </w:style>
  <w:style w:type="paragraph" w:styleId="affff6">
    <w:name w:val="Normal Indent"/>
    <w:basedOn w:val="a6"/>
    <w:rsid w:val="00F81D3E"/>
    <w:pPr>
      <w:ind w:left="708"/>
    </w:pPr>
  </w:style>
  <w:style w:type="paragraph" w:customStyle="1" w:styleId="1CharChar">
    <w:name w:val="Знак Знак1 Char Char"/>
    <w:basedOn w:val="a6"/>
    <w:rsid w:val="00F81D3E"/>
    <w:pPr>
      <w:widowControl w:val="0"/>
      <w:jc w:val="both"/>
    </w:pPr>
    <w:rPr>
      <w:rFonts w:eastAsia="SimSun"/>
      <w:kern w:val="2"/>
      <w:sz w:val="21"/>
      <w:szCs w:val="21"/>
      <w:lang w:val="en-US" w:eastAsia="zh-CN"/>
    </w:rPr>
  </w:style>
  <w:style w:type="paragraph" w:customStyle="1" w:styleId="Iauiue">
    <w:name w:val="Iau?iue"/>
    <w:rsid w:val="00F81D3E"/>
    <w:pPr>
      <w:spacing w:after="0" w:line="240" w:lineRule="auto"/>
    </w:pPr>
    <w:rPr>
      <w:rFonts w:ascii="Times New Roman" w:eastAsia="Times New Roman" w:hAnsi="Times New Roman" w:cs="Times New Roman"/>
      <w:sz w:val="20"/>
      <w:szCs w:val="20"/>
      <w:lang w:val="en-US" w:eastAsia="ru-RU"/>
    </w:rPr>
  </w:style>
  <w:style w:type="character" w:customStyle="1" w:styleId="190">
    <w:name w:val="Знак Знак19"/>
    <w:basedOn w:val="a7"/>
    <w:locked/>
    <w:rsid w:val="00F81D3E"/>
    <w:rPr>
      <w:b/>
      <w:bCs/>
      <w:sz w:val="22"/>
      <w:szCs w:val="22"/>
      <w:lang w:val="ru-RU" w:eastAsia="ru-RU" w:bidi="ar-SA"/>
    </w:rPr>
  </w:style>
  <w:style w:type="character" w:customStyle="1" w:styleId="HeaderChar">
    <w:name w:val="Header Char"/>
    <w:aliases w:val="Heder Char,Titul Char"/>
    <w:locked/>
    <w:rsid w:val="00F81D3E"/>
    <w:rPr>
      <w:rFonts w:ascii="Courier New" w:hAnsi="Courier New"/>
      <w:lang w:val="ru-RU" w:eastAsia="ru-RU"/>
    </w:rPr>
  </w:style>
  <w:style w:type="character" w:customStyle="1" w:styleId="HeaderChar1">
    <w:name w:val="Header Char1"/>
    <w:aliases w:val="Heder Char1,Titul Char1"/>
    <w:basedOn w:val="a7"/>
    <w:semiHidden/>
    <w:locked/>
    <w:rsid w:val="00F81D3E"/>
    <w:rPr>
      <w:rFonts w:cs="Times New Roman"/>
      <w:sz w:val="24"/>
      <w:szCs w:val="24"/>
    </w:rPr>
  </w:style>
  <w:style w:type="paragraph" w:customStyle="1" w:styleId="3c">
    <w:name w:val="Стиль3 Знак"/>
    <w:basedOn w:val="26"/>
    <w:rsid w:val="00F81D3E"/>
    <w:pPr>
      <w:widowControl w:val="0"/>
      <w:tabs>
        <w:tab w:val="num" w:pos="1127"/>
      </w:tabs>
      <w:adjustRightInd w:val="0"/>
      <w:ind w:left="900" w:firstLine="0"/>
      <w:textAlignment w:val="baseline"/>
    </w:pPr>
    <w:rPr>
      <w:rFonts w:ascii="Arial" w:hAnsi="Arial"/>
    </w:rPr>
  </w:style>
  <w:style w:type="paragraph" w:customStyle="1" w:styleId="affff7">
    <w:name w:val="Базовый"/>
    <w:rsid w:val="00F81D3E"/>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affff8">
    <w:name w:val="Колонтитул (правый)"/>
    <w:basedOn w:val="affff9"/>
    <w:next w:val="a6"/>
    <w:rsid w:val="00F81D3E"/>
  </w:style>
  <w:style w:type="paragraph" w:customStyle="1" w:styleId="affff9">
    <w:name w:val="Текст (прав. подпись)"/>
    <w:basedOn w:val="a6"/>
    <w:next w:val="a6"/>
    <w:rsid w:val="00F81D3E"/>
    <w:pPr>
      <w:autoSpaceDE w:val="0"/>
      <w:autoSpaceDN w:val="0"/>
      <w:adjustRightInd w:val="0"/>
      <w:jc w:val="right"/>
    </w:pPr>
    <w:rPr>
      <w:rFonts w:ascii="Arial" w:hAnsi="Arial" w:cs="Arial"/>
    </w:rPr>
  </w:style>
  <w:style w:type="character" w:customStyle="1" w:styleId="affffa">
    <w:name w:val="Цветовое выделение"/>
    <w:rsid w:val="00F81D3E"/>
    <w:rPr>
      <w:b/>
      <w:bCs/>
      <w:color w:val="000080"/>
    </w:rPr>
  </w:style>
  <w:style w:type="paragraph" w:customStyle="1" w:styleId="affffb">
    <w:name w:val="Таблицы (моноширинный)"/>
    <w:basedOn w:val="a6"/>
    <w:next w:val="a6"/>
    <w:rsid w:val="00F81D3E"/>
    <w:pPr>
      <w:autoSpaceDE w:val="0"/>
      <w:autoSpaceDN w:val="0"/>
      <w:adjustRightInd w:val="0"/>
      <w:jc w:val="both"/>
    </w:pPr>
    <w:rPr>
      <w:rFonts w:ascii="Courier New" w:hAnsi="Courier New" w:cs="Courier New"/>
    </w:rPr>
  </w:style>
  <w:style w:type="paragraph" w:customStyle="1" w:styleId="1CharChar1">
    <w:name w:val="Знак Знак1 Char Char1"/>
    <w:basedOn w:val="a6"/>
    <w:rsid w:val="00F81D3E"/>
    <w:pPr>
      <w:widowControl w:val="0"/>
      <w:jc w:val="both"/>
    </w:pPr>
    <w:rPr>
      <w:rFonts w:eastAsia="SimSun"/>
      <w:kern w:val="2"/>
      <w:sz w:val="21"/>
      <w:szCs w:val="21"/>
      <w:lang w:val="en-US" w:eastAsia="zh-CN"/>
    </w:rPr>
  </w:style>
  <w:style w:type="character" w:customStyle="1" w:styleId="affffc">
    <w:name w:val="Гипертекстовая ссылка"/>
    <w:rsid w:val="00F81D3E"/>
    <w:rPr>
      <w:b/>
      <w:bCs/>
      <w:color w:val="008000"/>
    </w:rPr>
  </w:style>
  <w:style w:type="paragraph" w:customStyle="1" w:styleId="1CharChar2">
    <w:name w:val="Знак Знак1 Char Char2"/>
    <w:basedOn w:val="a6"/>
    <w:rsid w:val="00F81D3E"/>
    <w:pPr>
      <w:widowControl w:val="0"/>
      <w:jc w:val="both"/>
    </w:pPr>
    <w:rPr>
      <w:rFonts w:eastAsia="SimSun"/>
      <w:kern w:val="2"/>
      <w:sz w:val="21"/>
      <w:szCs w:val="21"/>
      <w:lang w:val="en-US" w:eastAsia="zh-CN"/>
    </w:rPr>
  </w:style>
  <w:style w:type="paragraph" w:customStyle="1" w:styleId="1CharChar3">
    <w:name w:val="Знак Знак1 Char Char3"/>
    <w:basedOn w:val="a6"/>
    <w:rsid w:val="00F81D3E"/>
    <w:pPr>
      <w:widowControl w:val="0"/>
      <w:jc w:val="both"/>
    </w:pPr>
    <w:rPr>
      <w:rFonts w:eastAsia="SimSun"/>
      <w:kern w:val="2"/>
      <w:sz w:val="21"/>
      <w:szCs w:val="21"/>
      <w:lang w:val="en-US" w:eastAsia="zh-CN"/>
    </w:rPr>
  </w:style>
  <w:style w:type="paragraph" w:customStyle="1" w:styleId="1CharChar4">
    <w:name w:val="Знак Знак1 Char Char4"/>
    <w:basedOn w:val="a6"/>
    <w:rsid w:val="00F81D3E"/>
    <w:pPr>
      <w:widowControl w:val="0"/>
      <w:jc w:val="both"/>
    </w:pPr>
    <w:rPr>
      <w:rFonts w:eastAsia="SimSun"/>
      <w:kern w:val="2"/>
      <w:sz w:val="21"/>
      <w:szCs w:val="21"/>
      <w:lang w:val="en-US" w:eastAsia="zh-CN"/>
    </w:rPr>
  </w:style>
  <w:style w:type="paragraph" w:customStyle="1" w:styleId="1CharChar5">
    <w:name w:val="Знак Знак1 Char Char5"/>
    <w:basedOn w:val="a6"/>
    <w:rsid w:val="00F81D3E"/>
    <w:pPr>
      <w:widowControl w:val="0"/>
      <w:jc w:val="both"/>
    </w:pPr>
    <w:rPr>
      <w:rFonts w:eastAsia="SimSun"/>
      <w:kern w:val="2"/>
      <w:sz w:val="21"/>
      <w:szCs w:val="21"/>
      <w:lang w:val="en-US" w:eastAsia="zh-CN"/>
    </w:rPr>
  </w:style>
  <w:style w:type="paragraph" w:customStyle="1" w:styleId="affffd">
    <w:name w:val="Стиль"/>
    <w:basedOn w:val="a6"/>
    <w:rsid w:val="00F81D3E"/>
    <w:pPr>
      <w:widowControl w:val="0"/>
      <w:adjustRightInd w:val="0"/>
      <w:spacing w:after="160" w:line="240" w:lineRule="exact"/>
      <w:jc w:val="right"/>
    </w:pPr>
    <w:rPr>
      <w:sz w:val="20"/>
      <w:szCs w:val="20"/>
      <w:lang w:val="en-GB" w:eastAsia="en-US"/>
    </w:rPr>
  </w:style>
  <w:style w:type="paragraph" w:customStyle="1" w:styleId="2c">
    <w:name w:val="Обычный2"/>
    <w:rsid w:val="00F81D3E"/>
    <w:pPr>
      <w:widowControl w:val="0"/>
      <w:spacing w:before="240" w:after="0" w:line="300" w:lineRule="auto"/>
    </w:pPr>
    <w:rPr>
      <w:rFonts w:ascii="Times New Roman" w:eastAsia="Times New Roman" w:hAnsi="Times New Roman" w:cs="Times New Roman"/>
      <w:snapToGrid w:val="0"/>
      <w:szCs w:val="20"/>
      <w:lang w:eastAsia="ru-RU"/>
    </w:rPr>
  </w:style>
  <w:style w:type="paragraph" w:customStyle="1" w:styleId="affffe">
    <w:name w:val="Обычный без отступа"/>
    <w:basedOn w:val="a6"/>
    <w:rsid w:val="00F81D3E"/>
    <w:pPr>
      <w:jc w:val="both"/>
    </w:pPr>
    <w:rPr>
      <w:szCs w:val="20"/>
    </w:rPr>
  </w:style>
  <w:style w:type="paragraph" w:customStyle="1" w:styleId="ConsPlusCell">
    <w:name w:val="ConsPlusCell"/>
    <w:rsid w:val="00F81D3E"/>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pple-style-span">
    <w:name w:val="apple-style-span"/>
    <w:basedOn w:val="a7"/>
    <w:rsid w:val="00F81D3E"/>
  </w:style>
  <w:style w:type="character" w:customStyle="1" w:styleId="CommentTextChar">
    <w:name w:val="Comment Text Char"/>
    <w:basedOn w:val="a7"/>
    <w:semiHidden/>
    <w:locked/>
    <w:rsid w:val="00F81D3E"/>
    <w:rPr>
      <w:rFonts w:cs="Times New Roman"/>
    </w:rPr>
  </w:style>
  <w:style w:type="character" w:customStyle="1" w:styleId="PlainTextChar">
    <w:name w:val="Plain Text Char"/>
    <w:basedOn w:val="a7"/>
    <w:locked/>
    <w:rsid w:val="00F81D3E"/>
    <w:rPr>
      <w:rFonts w:ascii="Courier New" w:hAnsi="Courier New" w:cs="Courier New"/>
      <w:snapToGrid w:val="0"/>
    </w:rPr>
  </w:style>
  <w:style w:type="character" w:customStyle="1" w:styleId="ListParagraph">
    <w:name w:val="List Paragraph Знак"/>
    <w:basedOn w:val="a7"/>
    <w:link w:val="17"/>
    <w:uiPriority w:val="99"/>
    <w:rsid w:val="00F81D3E"/>
    <w:rPr>
      <w:rFonts w:ascii="Calibri" w:eastAsia="Times New Roman" w:hAnsi="Calibri" w:cs="Times New Roman"/>
    </w:rPr>
  </w:style>
  <w:style w:type="paragraph" w:customStyle="1" w:styleId="212">
    <w:name w:val="Основной текст 21"/>
    <w:basedOn w:val="a6"/>
    <w:rsid w:val="00F81D3E"/>
    <w:pPr>
      <w:overflowPunct w:val="0"/>
      <w:autoSpaceDE w:val="0"/>
      <w:autoSpaceDN w:val="0"/>
      <w:adjustRightInd w:val="0"/>
      <w:ind w:firstLine="708"/>
      <w:jc w:val="both"/>
      <w:textAlignment w:val="baseline"/>
    </w:pPr>
    <w:rPr>
      <w:szCs w:val="20"/>
    </w:rPr>
  </w:style>
  <w:style w:type="paragraph" w:customStyle="1" w:styleId="1CharCharChar">
    <w:name w:val="Знак Знак1 Char Char Char"/>
    <w:basedOn w:val="a6"/>
    <w:rsid w:val="00F81D3E"/>
    <w:pPr>
      <w:spacing w:after="160"/>
    </w:pPr>
    <w:rPr>
      <w:rFonts w:ascii="Arial" w:hAnsi="Arial" w:cs="Arial"/>
      <w:b/>
      <w:bCs/>
      <w:color w:val="FFFFFF"/>
      <w:sz w:val="32"/>
      <w:szCs w:val="32"/>
      <w:lang w:val="en-US" w:eastAsia="en-US"/>
    </w:rPr>
  </w:style>
  <w:style w:type="character" w:customStyle="1" w:styleId="1b">
    <w:name w:val="Текст примечания Знак1"/>
    <w:rsid w:val="00F81D3E"/>
    <w:rPr>
      <w:lang w:val="ru-RU" w:eastAsia="ru-RU" w:bidi="ar-SA"/>
    </w:rPr>
  </w:style>
  <w:style w:type="paragraph" w:customStyle="1" w:styleId="CCLegal1">
    <w:name w:val="CC Legal 1"/>
    <w:rsid w:val="00F81D3E"/>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f">
    <w:name w:val="Знак Знак Знак Знак Знак Знак"/>
    <w:basedOn w:val="aff7"/>
    <w:autoRedefine/>
    <w:rsid w:val="00F81D3E"/>
    <w:pPr>
      <w:widowControl w:val="0"/>
      <w:adjustRightInd w:val="0"/>
      <w:spacing w:line="436" w:lineRule="exact"/>
      <w:ind w:left="357"/>
      <w:outlineLvl w:val="3"/>
    </w:pPr>
    <w:rPr>
      <w:rFonts w:eastAsia="SimSun" w:cs="Tahoma"/>
      <w:b/>
      <w:bCs/>
      <w:kern w:val="2"/>
      <w:szCs w:val="24"/>
      <w:lang w:val="en-US" w:eastAsia="zh-CN"/>
    </w:rPr>
  </w:style>
  <w:style w:type="character" w:styleId="afffff0">
    <w:name w:val="line number"/>
    <w:basedOn w:val="a7"/>
    <w:rsid w:val="00F81D3E"/>
  </w:style>
  <w:style w:type="character" w:customStyle="1" w:styleId="subshnoa1">
    <w:name w:val="sub_sh_noa1"/>
    <w:basedOn w:val="a7"/>
    <w:rsid w:val="00F81D3E"/>
    <w:rPr>
      <w:rFonts w:ascii="Verdana" w:hAnsi="Verdana" w:hint="default"/>
      <w:strike w:val="0"/>
      <w:dstrike w:val="0"/>
      <w:color w:val="717171"/>
      <w:sz w:val="21"/>
      <w:szCs w:val="21"/>
      <w:u w:val="none"/>
      <w:effect w:val="none"/>
    </w:rPr>
  </w:style>
  <w:style w:type="paragraph" w:customStyle="1" w:styleId="textpictlefttext">
    <w:name w:val="textpictlefttext"/>
    <w:basedOn w:val="a6"/>
    <w:rsid w:val="00F81D3E"/>
    <w:pPr>
      <w:spacing w:before="100" w:beforeAutospacing="1" w:after="100" w:afterAutospacing="1"/>
    </w:pPr>
  </w:style>
  <w:style w:type="character" w:customStyle="1" w:styleId="-">
    <w:name w:val="УВВ - Темный"/>
    <w:rsid w:val="00901A38"/>
    <w:rPr>
      <w:rFonts w:ascii="Times New Roman" w:eastAsia="Microsoft YaHei" w:hAnsi="Times New Roman" w:cs="Mangal"/>
      <w:b/>
      <w:bCs/>
      <w:i w:val="0"/>
      <w:iCs/>
      <w:sz w:val="24"/>
      <w:szCs w:val="28"/>
      <w:shd w:val="clear" w:color="auto" w:fil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caption" w:uiPriority="0" w:qFormat="1"/>
    <w:lsdException w:name="footnote reference" w:uiPriority="0"/>
    <w:lsdException w:name="annotation reference" w:uiPriority="0"/>
    <w:lsdException w:name="line number" w:uiPriority="0"/>
    <w:lsdException w:name="page number" w:uiPriority="0"/>
    <w:lsdException w:name="endnote text" w:uiPriority="0"/>
    <w:lsdException w:name="List Number" w:uiPriority="0"/>
    <w:lsdException w:name="List 2" w:uiPriority="0"/>
    <w:lsdException w:name="List Bullet 2" w:uiPriority="0"/>
    <w:lsdException w:name="List Bullet 3" w:uiPriority="0"/>
    <w:lsdException w:name="List Bullet 5" w:uiPriority="0"/>
    <w:lsdException w:name="List Number 3" w:uiPriority="0"/>
    <w:lsdException w:name="Title" w:semiHidden="0" w:unhideWhenUsed="0" w:qFormat="1"/>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9B3C6F"/>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З_1"/>
    <w:basedOn w:val="a6"/>
    <w:next w:val="a6"/>
    <w:link w:val="12"/>
    <w:uiPriority w:val="9"/>
    <w:qFormat/>
    <w:rsid w:val="009B3C6F"/>
    <w:pPr>
      <w:keepNext/>
      <w:numPr>
        <w:numId w:val="1"/>
      </w:numPr>
      <w:jc w:val="right"/>
      <w:outlineLvl w:val="0"/>
    </w:pPr>
    <w:rPr>
      <w:iCs/>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6"/>
    <w:next w:val="a6"/>
    <w:link w:val="24"/>
    <w:qFormat/>
    <w:rsid w:val="009B3C6F"/>
    <w:pPr>
      <w:keepNext/>
      <w:numPr>
        <w:ilvl w:val="1"/>
        <w:numId w:val="1"/>
      </w:numPr>
      <w:spacing w:before="240" w:after="60"/>
      <w:outlineLvl w:val="1"/>
    </w:pPr>
    <w:rPr>
      <w:rFonts w:ascii="Arial" w:hAnsi="Arial"/>
      <w:b/>
      <w:bCs/>
      <w:i/>
      <w:iCs/>
      <w:sz w:val="28"/>
      <w:szCs w:val="28"/>
    </w:rPr>
  </w:style>
  <w:style w:type="paragraph" w:styleId="33">
    <w:name w:val="heading 3"/>
    <w:aliases w:val="H3,3"/>
    <w:basedOn w:val="a6"/>
    <w:next w:val="a6"/>
    <w:link w:val="34"/>
    <w:unhideWhenUsed/>
    <w:qFormat/>
    <w:rsid w:val="005D66C7"/>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aliases w:val="H4"/>
    <w:basedOn w:val="a6"/>
    <w:next w:val="a6"/>
    <w:link w:val="41"/>
    <w:qFormat/>
    <w:rsid w:val="00F81D3E"/>
    <w:pPr>
      <w:keepNext/>
      <w:tabs>
        <w:tab w:val="num" w:pos="1701"/>
      </w:tabs>
      <w:spacing w:before="240" w:after="60"/>
      <w:ind w:left="1701" w:hanging="1134"/>
      <w:outlineLvl w:val="3"/>
    </w:pPr>
    <w:rPr>
      <w:rFonts w:eastAsia="Arial Unicode MS"/>
      <w:b/>
      <w:bCs/>
      <w:sz w:val="28"/>
      <w:szCs w:val="28"/>
    </w:rPr>
  </w:style>
  <w:style w:type="paragraph" w:styleId="50">
    <w:name w:val="heading 5"/>
    <w:aliases w:val="H5"/>
    <w:basedOn w:val="a6"/>
    <w:next w:val="a6"/>
    <w:link w:val="51"/>
    <w:qFormat/>
    <w:rsid w:val="00F81D3E"/>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basedOn w:val="a6"/>
    <w:next w:val="a6"/>
    <w:link w:val="60"/>
    <w:qFormat/>
    <w:rsid w:val="00F81D3E"/>
    <w:pPr>
      <w:spacing w:before="240" w:after="60"/>
      <w:outlineLvl w:val="5"/>
    </w:pPr>
    <w:rPr>
      <w:rFonts w:ascii="Cambria" w:hAnsi="Cambria"/>
      <w:i/>
      <w:iCs/>
      <w:color w:val="243F60"/>
    </w:rPr>
  </w:style>
  <w:style w:type="paragraph" w:styleId="7">
    <w:name w:val="heading 7"/>
    <w:basedOn w:val="a6"/>
    <w:next w:val="a6"/>
    <w:link w:val="70"/>
    <w:qFormat/>
    <w:rsid w:val="00F81D3E"/>
    <w:pPr>
      <w:tabs>
        <w:tab w:val="num" w:pos="3469"/>
      </w:tabs>
      <w:spacing w:before="240" w:after="60"/>
      <w:ind w:left="3469" w:hanging="1296"/>
      <w:outlineLvl w:val="6"/>
    </w:pPr>
  </w:style>
  <w:style w:type="paragraph" w:styleId="8">
    <w:name w:val="heading 8"/>
    <w:basedOn w:val="a6"/>
    <w:next w:val="a6"/>
    <w:link w:val="80"/>
    <w:qFormat/>
    <w:rsid w:val="00F81D3E"/>
    <w:pPr>
      <w:tabs>
        <w:tab w:val="num" w:pos="3613"/>
      </w:tabs>
      <w:spacing w:before="240" w:after="60"/>
      <w:ind w:left="3613" w:hanging="1440"/>
      <w:outlineLvl w:val="7"/>
    </w:pPr>
    <w:rPr>
      <w:i/>
      <w:iCs/>
    </w:rPr>
  </w:style>
  <w:style w:type="paragraph" w:styleId="9">
    <w:name w:val="heading 9"/>
    <w:basedOn w:val="a6"/>
    <w:next w:val="a6"/>
    <w:link w:val="90"/>
    <w:qFormat/>
    <w:rsid w:val="00F81D3E"/>
    <w:pPr>
      <w:tabs>
        <w:tab w:val="num" w:pos="3757"/>
      </w:tabs>
      <w:spacing w:before="240" w:after="60"/>
      <w:ind w:left="3757" w:hanging="1584"/>
      <w:outlineLvl w:val="8"/>
    </w:pPr>
    <w:rPr>
      <w:rFonts w:ascii="Arial" w:hAnsi="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З_1 Знак"/>
    <w:basedOn w:val="a7"/>
    <w:link w:val="11"/>
    <w:uiPriority w:val="9"/>
    <w:rsid w:val="009B3C6F"/>
    <w:rPr>
      <w:rFonts w:ascii="Times New Roman" w:eastAsia="Times New Roman" w:hAnsi="Times New Roman" w:cs="Times New Roman"/>
      <w:iCs/>
      <w:sz w:val="24"/>
      <w:szCs w:val="24"/>
      <w:lang w:eastAsia="ru-RU"/>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7"/>
    <w:link w:val="20"/>
    <w:rsid w:val="009B3C6F"/>
    <w:rPr>
      <w:rFonts w:ascii="Arial" w:eastAsia="Times New Roman" w:hAnsi="Arial" w:cs="Times New Roman"/>
      <w:b/>
      <w:bCs/>
      <w:i/>
      <w:iCs/>
      <w:sz w:val="28"/>
      <w:szCs w:val="28"/>
      <w:lang w:eastAsia="ru-RU"/>
    </w:rPr>
  </w:style>
  <w:style w:type="paragraph" w:styleId="25">
    <w:name w:val="toc 2"/>
    <w:basedOn w:val="a6"/>
    <w:next w:val="a6"/>
    <w:autoRedefine/>
    <w:rsid w:val="007F460D"/>
    <w:pPr>
      <w:tabs>
        <w:tab w:val="left" w:pos="426"/>
        <w:tab w:val="right" w:leader="dot" w:pos="9923"/>
        <w:tab w:val="right" w:pos="10348"/>
      </w:tabs>
      <w:ind w:right="74"/>
      <w:jc w:val="center"/>
    </w:pPr>
    <w:rPr>
      <w:b/>
      <w:noProof/>
    </w:rPr>
  </w:style>
  <w:style w:type="paragraph" w:styleId="aa">
    <w:name w:val="footnote text"/>
    <w:basedOn w:val="a6"/>
    <w:link w:val="ab"/>
    <w:rsid w:val="009B3C6F"/>
    <w:pPr>
      <w:snapToGrid w:val="0"/>
      <w:spacing w:line="360" w:lineRule="auto"/>
      <w:ind w:firstLine="567"/>
      <w:jc w:val="both"/>
    </w:pPr>
    <w:rPr>
      <w:snapToGrid w:val="0"/>
      <w:szCs w:val="20"/>
    </w:rPr>
  </w:style>
  <w:style w:type="character" w:customStyle="1" w:styleId="ab">
    <w:name w:val="Текст сноски Знак"/>
    <w:basedOn w:val="a7"/>
    <w:link w:val="aa"/>
    <w:rsid w:val="009B3C6F"/>
    <w:rPr>
      <w:rFonts w:ascii="Times New Roman" w:eastAsia="Times New Roman" w:hAnsi="Times New Roman" w:cs="Times New Roman"/>
      <w:snapToGrid w:val="0"/>
      <w:sz w:val="24"/>
      <w:szCs w:val="20"/>
    </w:rPr>
  </w:style>
  <w:style w:type="paragraph" w:styleId="ac">
    <w:name w:val="Body Text"/>
    <w:basedOn w:val="a6"/>
    <w:link w:val="ad"/>
    <w:rsid w:val="009B3C6F"/>
    <w:pPr>
      <w:spacing w:after="120"/>
    </w:pPr>
  </w:style>
  <w:style w:type="character" w:customStyle="1" w:styleId="ad">
    <w:name w:val="Основной текст Знак"/>
    <w:basedOn w:val="a7"/>
    <w:link w:val="ac"/>
    <w:rsid w:val="009B3C6F"/>
    <w:rPr>
      <w:rFonts w:ascii="Times New Roman" w:eastAsia="Times New Roman" w:hAnsi="Times New Roman" w:cs="Times New Roman"/>
      <w:sz w:val="24"/>
      <w:szCs w:val="24"/>
    </w:rPr>
  </w:style>
  <w:style w:type="paragraph" w:styleId="35">
    <w:name w:val="Body Text 3"/>
    <w:basedOn w:val="a6"/>
    <w:link w:val="36"/>
    <w:semiHidden/>
    <w:rsid w:val="009B3C6F"/>
    <w:pPr>
      <w:spacing w:after="120"/>
    </w:pPr>
    <w:rPr>
      <w:sz w:val="16"/>
      <w:szCs w:val="16"/>
    </w:rPr>
  </w:style>
  <w:style w:type="character" w:customStyle="1" w:styleId="36">
    <w:name w:val="Основной текст 3 Знак"/>
    <w:basedOn w:val="a7"/>
    <w:link w:val="35"/>
    <w:semiHidden/>
    <w:rsid w:val="009B3C6F"/>
    <w:rPr>
      <w:rFonts w:ascii="Times New Roman" w:eastAsia="Times New Roman" w:hAnsi="Times New Roman" w:cs="Times New Roman"/>
      <w:sz w:val="16"/>
      <w:szCs w:val="16"/>
    </w:rPr>
  </w:style>
  <w:style w:type="paragraph" w:styleId="26">
    <w:name w:val="Body Text Indent 2"/>
    <w:basedOn w:val="a6"/>
    <w:link w:val="27"/>
    <w:rsid w:val="009B3C6F"/>
    <w:pPr>
      <w:ind w:firstLine="720"/>
      <w:jc w:val="both"/>
    </w:pPr>
  </w:style>
  <w:style w:type="character" w:customStyle="1" w:styleId="27">
    <w:name w:val="Основной текст с отступом 2 Знак"/>
    <w:basedOn w:val="a7"/>
    <w:link w:val="26"/>
    <w:rsid w:val="009B3C6F"/>
    <w:rPr>
      <w:rFonts w:ascii="Times New Roman" w:eastAsia="Times New Roman" w:hAnsi="Times New Roman" w:cs="Times New Roman"/>
      <w:sz w:val="24"/>
      <w:szCs w:val="24"/>
    </w:rPr>
  </w:style>
  <w:style w:type="paragraph" w:customStyle="1" w:styleId="a4">
    <w:name w:val="Пункт"/>
    <w:basedOn w:val="a6"/>
    <w:rsid w:val="009B3C6F"/>
    <w:pPr>
      <w:numPr>
        <w:ilvl w:val="2"/>
        <w:numId w:val="1"/>
      </w:numPr>
      <w:snapToGrid w:val="0"/>
      <w:spacing w:line="360" w:lineRule="auto"/>
      <w:jc w:val="both"/>
    </w:pPr>
    <w:rPr>
      <w:sz w:val="28"/>
      <w:szCs w:val="28"/>
    </w:rPr>
  </w:style>
  <w:style w:type="paragraph" w:customStyle="1" w:styleId="ConsPlusNormal">
    <w:name w:val="ConsPlusNormal"/>
    <w:rsid w:val="009B3C6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e">
    <w:name w:val="footnote reference"/>
    <w:rsid w:val="009B3C6F"/>
    <w:rPr>
      <w:vertAlign w:val="superscript"/>
    </w:rPr>
  </w:style>
  <w:style w:type="paragraph" w:styleId="af">
    <w:name w:val="Balloon Text"/>
    <w:basedOn w:val="a6"/>
    <w:link w:val="af0"/>
    <w:semiHidden/>
    <w:unhideWhenUsed/>
    <w:rsid w:val="009B3C6F"/>
    <w:rPr>
      <w:rFonts w:ascii="Tahoma" w:hAnsi="Tahoma" w:cs="Tahoma"/>
      <w:sz w:val="16"/>
      <w:szCs w:val="16"/>
    </w:rPr>
  </w:style>
  <w:style w:type="character" w:customStyle="1" w:styleId="af0">
    <w:name w:val="Текст выноски Знак"/>
    <w:basedOn w:val="a7"/>
    <w:link w:val="af"/>
    <w:semiHidden/>
    <w:rsid w:val="009B3C6F"/>
    <w:rPr>
      <w:rFonts w:ascii="Tahoma" w:eastAsia="Times New Roman" w:hAnsi="Tahoma" w:cs="Tahoma"/>
      <w:sz w:val="16"/>
      <w:szCs w:val="16"/>
      <w:lang w:eastAsia="ru-RU"/>
    </w:rPr>
  </w:style>
  <w:style w:type="character" w:styleId="af1">
    <w:name w:val="Hyperlink"/>
    <w:basedOn w:val="a7"/>
    <w:uiPriority w:val="99"/>
    <w:unhideWhenUsed/>
    <w:rsid w:val="005E6545"/>
    <w:rPr>
      <w:color w:val="0000FF" w:themeColor="hyperlink"/>
      <w:u w:val="single"/>
    </w:rPr>
  </w:style>
  <w:style w:type="character" w:customStyle="1" w:styleId="34">
    <w:name w:val="Заголовок 3 Знак"/>
    <w:aliases w:val="H3 Знак,3 Знак"/>
    <w:basedOn w:val="a7"/>
    <w:link w:val="33"/>
    <w:rsid w:val="005D66C7"/>
    <w:rPr>
      <w:rFonts w:asciiTheme="majorHAnsi" w:eastAsiaTheme="majorEastAsia" w:hAnsiTheme="majorHAnsi" w:cstheme="majorBidi"/>
      <w:b/>
      <w:bCs/>
      <w:color w:val="4F81BD" w:themeColor="accent1"/>
      <w:sz w:val="24"/>
      <w:szCs w:val="24"/>
      <w:lang w:eastAsia="ru-RU"/>
    </w:rPr>
  </w:style>
  <w:style w:type="paragraph" w:styleId="37">
    <w:name w:val="Body Text Indent 3"/>
    <w:basedOn w:val="a6"/>
    <w:link w:val="38"/>
    <w:semiHidden/>
    <w:unhideWhenUsed/>
    <w:rsid w:val="005D66C7"/>
    <w:pPr>
      <w:spacing w:after="120"/>
      <w:ind w:left="283"/>
    </w:pPr>
    <w:rPr>
      <w:sz w:val="16"/>
      <w:szCs w:val="16"/>
    </w:rPr>
  </w:style>
  <w:style w:type="character" w:customStyle="1" w:styleId="38">
    <w:name w:val="Основной текст с отступом 3 Знак"/>
    <w:basedOn w:val="a7"/>
    <w:link w:val="37"/>
    <w:semiHidden/>
    <w:rsid w:val="005D66C7"/>
    <w:rPr>
      <w:rFonts w:ascii="Times New Roman" w:eastAsia="Times New Roman" w:hAnsi="Times New Roman" w:cs="Times New Roman"/>
      <w:sz w:val="16"/>
      <w:szCs w:val="16"/>
      <w:lang w:eastAsia="ru-RU"/>
    </w:rPr>
  </w:style>
  <w:style w:type="paragraph" w:styleId="af2">
    <w:name w:val="footer"/>
    <w:basedOn w:val="a6"/>
    <w:link w:val="af3"/>
    <w:uiPriority w:val="99"/>
    <w:rsid w:val="005D66C7"/>
    <w:pPr>
      <w:tabs>
        <w:tab w:val="center" w:pos="4153"/>
        <w:tab w:val="right" w:pos="8306"/>
      </w:tabs>
    </w:pPr>
    <w:rPr>
      <w:rFonts w:ascii="Courier New" w:hAnsi="Courier New"/>
      <w:sz w:val="20"/>
      <w:szCs w:val="20"/>
    </w:rPr>
  </w:style>
  <w:style w:type="character" w:customStyle="1" w:styleId="af3">
    <w:name w:val="Нижний колонтитул Знак"/>
    <w:basedOn w:val="a7"/>
    <w:link w:val="af2"/>
    <w:uiPriority w:val="99"/>
    <w:rsid w:val="005D66C7"/>
    <w:rPr>
      <w:rFonts w:ascii="Courier New" w:eastAsia="Times New Roman" w:hAnsi="Courier New" w:cs="Times New Roman"/>
      <w:sz w:val="20"/>
      <w:szCs w:val="20"/>
    </w:rPr>
  </w:style>
  <w:style w:type="paragraph" w:customStyle="1" w:styleId="13">
    <w:name w:val="Обычный1"/>
    <w:rsid w:val="005D66C7"/>
    <w:pPr>
      <w:spacing w:after="0" w:line="240" w:lineRule="auto"/>
    </w:pPr>
    <w:rPr>
      <w:rFonts w:ascii="Times New Roman" w:eastAsia="Times New Roman" w:hAnsi="Times New Roman" w:cs="Times New Roman"/>
      <w:sz w:val="24"/>
      <w:szCs w:val="20"/>
      <w:lang w:eastAsia="ru-RU"/>
    </w:rPr>
  </w:style>
  <w:style w:type="paragraph" w:customStyle="1" w:styleId="110">
    <w:name w:val="заголовок 11"/>
    <w:basedOn w:val="a6"/>
    <w:next w:val="a6"/>
    <w:rsid w:val="005D66C7"/>
    <w:pPr>
      <w:keepNext/>
      <w:snapToGrid w:val="0"/>
      <w:jc w:val="center"/>
    </w:pPr>
    <w:rPr>
      <w:szCs w:val="20"/>
    </w:rPr>
  </w:style>
  <w:style w:type="character" w:styleId="af4">
    <w:name w:val="page number"/>
    <w:basedOn w:val="a7"/>
    <w:rsid w:val="005D66C7"/>
  </w:style>
  <w:style w:type="paragraph" w:styleId="af5">
    <w:name w:val="Title"/>
    <w:basedOn w:val="a6"/>
    <w:link w:val="af6"/>
    <w:uiPriority w:val="99"/>
    <w:qFormat/>
    <w:rsid w:val="005D66C7"/>
    <w:pPr>
      <w:jc w:val="center"/>
    </w:pPr>
    <w:rPr>
      <w:b/>
      <w:bCs/>
      <w:caps/>
      <w:sz w:val="28"/>
      <w:szCs w:val="28"/>
    </w:rPr>
  </w:style>
  <w:style w:type="character" w:customStyle="1" w:styleId="af6">
    <w:name w:val="Название Знак"/>
    <w:basedOn w:val="a7"/>
    <w:link w:val="af5"/>
    <w:uiPriority w:val="99"/>
    <w:rsid w:val="005D66C7"/>
    <w:rPr>
      <w:rFonts w:ascii="Times New Roman" w:eastAsia="Times New Roman" w:hAnsi="Times New Roman" w:cs="Times New Roman"/>
      <w:b/>
      <w:bCs/>
      <w:caps/>
      <w:sz w:val="28"/>
      <w:szCs w:val="28"/>
      <w:lang w:eastAsia="ru-RU"/>
    </w:rPr>
  </w:style>
  <w:style w:type="paragraph" w:styleId="af7">
    <w:name w:val="header"/>
    <w:aliases w:val="Heder,Titul"/>
    <w:basedOn w:val="a6"/>
    <w:link w:val="af8"/>
    <w:uiPriority w:val="99"/>
    <w:unhideWhenUsed/>
    <w:rsid w:val="00A54D81"/>
    <w:pPr>
      <w:tabs>
        <w:tab w:val="center" w:pos="4677"/>
        <w:tab w:val="right" w:pos="9355"/>
      </w:tabs>
    </w:pPr>
  </w:style>
  <w:style w:type="character" w:customStyle="1" w:styleId="af8">
    <w:name w:val="Верхний колонтитул Знак"/>
    <w:aliases w:val="Heder Знак,Titul Знак"/>
    <w:basedOn w:val="a7"/>
    <w:link w:val="af7"/>
    <w:uiPriority w:val="99"/>
    <w:rsid w:val="00A54D81"/>
    <w:rPr>
      <w:rFonts w:ascii="Times New Roman" w:eastAsia="Times New Roman" w:hAnsi="Times New Roman" w:cs="Times New Roman"/>
      <w:sz w:val="24"/>
      <w:szCs w:val="24"/>
      <w:lang w:eastAsia="ru-RU"/>
    </w:rPr>
  </w:style>
  <w:style w:type="character" w:styleId="af9">
    <w:name w:val="Strong"/>
    <w:uiPriority w:val="22"/>
    <w:qFormat/>
    <w:rsid w:val="0010319F"/>
    <w:rPr>
      <w:b/>
    </w:rPr>
  </w:style>
  <w:style w:type="paragraph" w:styleId="afa">
    <w:name w:val="List Paragraph"/>
    <w:basedOn w:val="a6"/>
    <w:uiPriority w:val="34"/>
    <w:qFormat/>
    <w:rsid w:val="0010319F"/>
    <w:pPr>
      <w:ind w:left="708"/>
    </w:pPr>
  </w:style>
  <w:style w:type="character" w:customStyle="1" w:styleId="st1">
    <w:name w:val="st1"/>
    <w:basedOn w:val="a7"/>
    <w:rsid w:val="0010319F"/>
  </w:style>
  <w:style w:type="character" w:styleId="afb">
    <w:name w:val="Emphasis"/>
    <w:basedOn w:val="a7"/>
    <w:uiPriority w:val="20"/>
    <w:qFormat/>
    <w:rsid w:val="0010319F"/>
    <w:rPr>
      <w:i/>
      <w:iCs/>
    </w:rPr>
  </w:style>
  <w:style w:type="paragraph" w:customStyle="1" w:styleId="Default">
    <w:name w:val="Default"/>
    <w:rsid w:val="0010319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tecenter1">
    <w:name w:val="rtecenter1"/>
    <w:basedOn w:val="a6"/>
    <w:rsid w:val="0010319F"/>
    <w:pPr>
      <w:spacing w:before="100" w:beforeAutospacing="1" w:after="75"/>
      <w:jc w:val="center"/>
    </w:pPr>
  </w:style>
  <w:style w:type="character" w:customStyle="1" w:styleId="41">
    <w:name w:val="Заголовок 4 Знак"/>
    <w:aliases w:val="H4 Знак"/>
    <w:basedOn w:val="a7"/>
    <w:link w:val="40"/>
    <w:rsid w:val="00F81D3E"/>
    <w:rPr>
      <w:rFonts w:ascii="Times New Roman" w:eastAsia="Arial Unicode MS" w:hAnsi="Times New Roman" w:cs="Times New Roman"/>
      <w:b/>
      <w:bCs/>
      <w:sz w:val="28"/>
      <w:szCs w:val="28"/>
    </w:rPr>
  </w:style>
  <w:style w:type="character" w:customStyle="1" w:styleId="51">
    <w:name w:val="Заголовок 5 Знак"/>
    <w:aliases w:val="H5 Знак"/>
    <w:basedOn w:val="a7"/>
    <w:link w:val="50"/>
    <w:rsid w:val="00F81D3E"/>
    <w:rPr>
      <w:rFonts w:ascii="Times New Roman CYR" w:eastAsia="Arial Unicode MS" w:hAnsi="Times New Roman CYR" w:cs="Times New Roman"/>
      <w:b/>
      <w:bCs/>
      <w:i/>
      <w:iCs/>
      <w:sz w:val="26"/>
      <w:szCs w:val="26"/>
    </w:rPr>
  </w:style>
  <w:style w:type="character" w:customStyle="1" w:styleId="60">
    <w:name w:val="Заголовок 6 Знак"/>
    <w:basedOn w:val="a7"/>
    <w:link w:val="6"/>
    <w:rsid w:val="00F81D3E"/>
    <w:rPr>
      <w:rFonts w:ascii="Cambria" w:eastAsia="Times New Roman" w:hAnsi="Cambria" w:cs="Times New Roman"/>
      <w:i/>
      <w:iCs/>
      <w:color w:val="243F60"/>
      <w:sz w:val="24"/>
      <w:szCs w:val="24"/>
    </w:rPr>
  </w:style>
  <w:style w:type="character" w:customStyle="1" w:styleId="70">
    <w:name w:val="Заголовок 7 Знак"/>
    <w:basedOn w:val="a7"/>
    <w:link w:val="7"/>
    <w:rsid w:val="00F81D3E"/>
    <w:rPr>
      <w:rFonts w:ascii="Times New Roman" w:eastAsia="Times New Roman" w:hAnsi="Times New Roman" w:cs="Times New Roman"/>
      <w:sz w:val="24"/>
      <w:szCs w:val="24"/>
    </w:rPr>
  </w:style>
  <w:style w:type="character" w:customStyle="1" w:styleId="80">
    <w:name w:val="Заголовок 8 Знак"/>
    <w:basedOn w:val="a7"/>
    <w:link w:val="8"/>
    <w:rsid w:val="00F81D3E"/>
    <w:rPr>
      <w:rFonts w:ascii="Times New Roman" w:eastAsia="Times New Roman" w:hAnsi="Times New Roman" w:cs="Times New Roman"/>
      <w:i/>
      <w:iCs/>
      <w:sz w:val="24"/>
      <w:szCs w:val="24"/>
    </w:rPr>
  </w:style>
  <w:style w:type="character" w:customStyle="1" w:styleId="90">
    <w:name w:val="Заголовок 9 Знак"/>
    <w:basedOn w:val="a7"/>
    <w:link w:val="9"/>
    <w:rsid w:val="00F81D3E"/>
    <w:rPr>
      <w:rFonts w:ascii="Arial" w:eastAsia="Times New Roman" w:hAnsi="Arial" w:cs="Times New Roman"/>
    </w:rPr>
  </w:style>
  <w:style w:type="character" w:styleId="afc">
    <w:name w:val="FollowedHyperlink"/>
    <w:semiHidden/>
    <w:rsid w:val="00F81D3E"/>
    <w:rPr>
      <w:rFonts w:cs="Times New Roman"/>
      <w:color w:val="800080"/>
      <w:u w:val="single"/>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F81D3E"/>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F81D3E"/>
    <w:rPr>
      <w:rFonts w:cs="Times New Roman"/>
      <w:b/>
      <w:snapToGrid w:val="0"/>
      <w:sz w:val="28"/>
      <w:lang w:val="ru-RU" w:eastAsia="ru-RU" w:bidi="ar-SA"/>
    </w:rPr>
  </w:style>
  <w:style w:type="character" w:customStyle="1" w:styleId="310">
    <w:name w:val="Заголовок 3 Знак1"/>
    <w:aliases w:val="H3 Знак1"/>
    <w:locked/>
    <w:rsid w:val="00F81D3E"/>
    <w:rPr>
      <w:rFonts w:ascii="Cambria" w:hAnsi="Cambria" w:cs="Times New Roman"/>
      <w:b/>
      <w:bCs/>
      <w:color w:val="4F81BD"/>
      <w:sz w:val="24"/>
      <w:szCs w:val="24"/>
    </w:rPr>
  </w:style>
  <w:style w:type="paragraph" w:styleId="HTML">
    <w:name w:val="HTML Preformatted"/>
    <w:basedOn w:val="a6"/>
    <w:link w:val="HTML0"/>
    <w:rsid w:val="00F81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7"/>
    <w:link w:val="HTML"/>
    <w:rsid w:val="00F81D3E"/>
    <w:rPr>
      <w:rFonts w:ascii="Courier New" w:eastAsia="Times New Roman" w:hAnsi="Courier New" w:cs="Times New Roman"/>
      <w:sz w:val="20"/>
      <w:szCs w:val="20"/>
    </w:rPr>
  </w:style>
  <w:style w:type="paragraph" w:styleId="afd">
    <w:name w:val="Normal (Web)"/>
    <w:basedOn w:val="a6"/>
    <w:uiPriority w:val="99"/>
    <w:rsid w:val="00F81D3E"/>
    <w:pPr>
      <w:spacing w:before="100" w:beforeAutospacing="1" w:after="100" w:afterAutospacing="1"/>
    </w:pPr>
  </w:style>
  <w:style w:type="paragraph" w:styleId="14">
    <w:name w:val="toc 1"/>
    <w:basedOn w:val="a6"/>
    <w:next w:val="a6"/>
    <w:autoRedefine/>
    <w:semiHidden/>
    <w:rsid w:val="00F81D3E"/>
    <w:pPr>
      <w:tabs>
        <w:tab w:val="left" w:pos="426"/>
        <w:tab w:val="right" w:leader="dot" w:pos="9923"/>
      </w:tabs>
    </w:pPr>
    <w:rPr>
      <w:noProof/>
      <w:szCs w:val="20"/>
    </w:rPr>
  </w:style>
  <w:style w:type="paragraph" w:styleId="39">
    <w:name w:val="toc 3"/>
    <w:basedOn w:val="a6"/>
    <w:next w:val="a6"/>
    <w:autoRedefine/>
    <w:semiHidden/>
    <w:rsid w:val="00F81D3E"/>
    <w:pPr>
      <w:jc w:val="both"/>
    </w:pPr>
    <w:rPr>
      <w:szCs w:val="20"/>
    </w:rPr>
  </w:style>
  <w:style w:type="paragraph" w:styleId="42">
    <w:name w:val="toc 4"/>
    <w:basedOn w:val="a6"/>
    <w:next w:val="a6"/>
    <w:autoRedefine/>
    <w:semiHidden/>
    <w:rsid w:val="00F81D3E"/>
    <w:pPr>
      <w:ind w:left="720"/>
    </w:pPr>
    <w:rPr>
      <w:szCs w:val="20"/>
    </w:rPr>
  </w:style>
  <w:style w:type="paragraph" w:styleId="52">
    <w:name w:val="toc 5"/>
    <w:basedOn w:val="a6"/>
    <w:next w:val="a6"/>
    <w:autoRedefine/>
    <w:semiHidden/>
    <w:rsid w:val="00F81D3E"/>
    <w:pPr>
      <w:ind w:left="960"/>
    </w:pPr>
    <w:rPr>
      <w:szCs w:val="20"/>
    </w:rPr>
  </w:style>
  <w:style w:type="paragraph" w:styleId="61">
    <w:name w:val="toc 6"/>
    <w:basedOn w:val="a6"/>
    <w:next w:val="a6"/>
    <w:autoRedefine/>
    <w:semiHidden/>
    <w:rsid w:val="00F81D3E"/>
    <w:pPr>
      <w:ind w:left="1200"/>
    </w:pPr>
    <w:rPr>
      <w:szCs w:val="20"/>
    </w:rPr>
  </w:style>
  <w:style w:type="paragraph" w:styleId="71">
    <w:name w:val="toc 7"/>
    <w:basedOn w:val="a6"/>
    <w:next w:val="a6"/>
    <w:autoRedefine/>
    <w:semiHidden/>
    <w:rsid w:val="00F81D3E"/>
    <w:pPr>
      <w:ind w:left="1440"/>
    </w:pPr>
    <w:rPr>
      <w:szCs w:val="20"/>
    </w:rPr>
  </w:style>
  <w:style w:type="paragraph" w:styleId="81">
    <w:name w:val="toc 8"/>
    <w:basedOn w:val="a6"/>
    <w:next w:val="a6"/>
    <w:autoRedefine/>
    <w:semiHidden/>
    <w:rsid w:val="00F81D3E"/>
    <w:pPr>
      <w:ind w:left="1680"/>
    </w:pPr>
    <w:rPr>
      <w:szCs w:val="20"/>
    </w:rPr>
  </w:style>
  <w:style w:type="paragraph" w:styleId="91">
    <w:name w:val="toc 9"/>
    <w:basedOn w:val="a6"/>
    <w:next w:val="a6"/>
    <w:autoRedefine/>
    <w:semiHidden/>
    <w:rsid w:val="00F81D3E"/>
    <w:pPr>
      <w:ind w:left="1920"/>
    </w:pPr>
    <w:rPr>
      <w:szCs w:val="20"/>
    </w:rPr>
  </w:style>
  <w:style w:type="paragraph" w:styleId="afe">
    <w:name w:val="annotation text"/>
    <w:basedOn w:val="a6"/>
    <w:link w:val="aff"/>
    <w:rsid w:val="00F81D3E"/>
    <w:rPr>
      <w:sz w:val="20"/>
      <w:szCs w:val="20"/>
    </w:rPr>
  </w:style>
  <w:style w:type="character" w:customStyle="1" w:styleId="aff">
    <w:name w:val="Текст примечания Знак"/>
    <w:basedOn w:val="a7"/>
    <w:link w:val="afe"/>
    <w:rsid w:val="00F81D3E"/>
    <w:rPr>
      <w:rFonts w:ascii="Times New Roman" w:eastAsia="Times New Roman" w:hAnsi="Times New Roman" w:cs="Times New Roman"/>
      <w:sz w:val="20"/>
      <w:szCs w:val="20"/>
    </w:rPr>
  </w:style>
  <w:style w:type="character" w:customStyle="1" w:styleId="15">
    <w:name w:val="Верхний колонтитул Знак1"/>
    <w:aliases w:val="Heder Знак1,Titul Знак1"/>
    <w:semiHidden/>
    <w:locked/>
    <w:rsid w:val="00F81D3E"/>
    <w:rPr>
      <w:rFonts w:cs="Times New Roman"/>
      <w:sz w:val="24"/>
      <w:szCs w:val="24"/>
    </w:rPr>
  </w:style>
  <w:style w:type="paragraph" w:styleId="aff0">
    <w:name w:val="caption"/>
    <w:basedOn w:val="a6"/>
    <w:next w:val="a6"/>
    <w:qFormat/>
    <w:rsid w:val="00F81D3E"/>
    <w:pPr>
      <w:pageBreakBefore/>
      <w:suppressAutoHyphens/>
      <w:snapToGrid w:val="0"/>
      <w:spacing w:before="120" w:after="120"/>
      <w:jc w:val="both"/>
    </w:pPr>
    <w:rPr>
      <w:i/>
      <w:szCs w:val="22"/>
    </w:rPr>
  </w:style>
  <w:style w:type="paragraph" w:styleId="aff1">
    <w:name w:val="endnote text"/>
    <w:basedOn w:val="a6"/>
    <w:link w:val="aff2"/>
    <w:rsid w:val="00F81D3E"/>
    <w:rPr>
      <w:sz w:val="20"/>
      <w:szCs w:val="20"/>
    </w:rPr>
  </w:style>
  <w:style w:type="character" w:customStyle="1" w:styleId="aff2">
    <w:name w:val="Текст концевой сноски Знак"/>
    <w:basedOn w:val="a7"/>
    <w:link w:val="aff1"/>
    <w:rsid w:val="00F81D3E"/>
    <w:rPr>
      <w:rFonts w:ascii="Times New Roman" w:eastAsia="Times New Roman" w:hAnsi="Times New Roman" w:cs="Times New Roman"/>
      <w:sz w:val="20"/>
      <w:szCs w:val="20"/>
    </w:rPr>
  </w:style>
  <w:style w:type="paragraph" w:styleId="a">
    <w:name w:val="List Number"/>
    <w:basedOn w:val="a6"/>
    <w:semiHidden/>
    <w:rsid w:val="00F81D3E"/>
    <w:pPr>
      <w:numPr>
        <w:numId w:val="2"/>
      </w:numPr>
    </w:pPr>
  </w:style>
  <w:style w:type="paragraph" w:styleId="28">
    <w:name w:val="List 2"/>
    <w:basedOn w:val="a6"/>
    <w:semiHidden/>
    <w:rsid w:val="00F81D3E"/>
    <w:pPr>
      <w:ind w:left="566" w:hanging="283"/>
    </w:pPr>
  </w:style>
  <w:style w:type="paragraph" w:styleId="2">
    <w:name w:val="List Bullet 2"/>
    <w:basedOn w:val="a6"/>
    <w:semiHidden/>
    <w:rsid w:val="00F81D3E"/>
    <w:pPr>
      <w:numPr>
        <w:numId w:val="3"/>
      </w:numPr>
    </w:pPr>
  </w:style>
  <w:style w:type="paragraph" w:styleId="30">
    <w:name w:val="List Bullet 3"/>
    <w:basedOn w:val="a6"/>
    <w:semiHidden/>
    <w:rsid w:val="00F81D3E"/>
    <w:pPr>
      <w:numPr>
        <w:numId w:val="4"/>
      </w:numPr>
    </w:pPr>
  </w:style>
  <w:style w:type="paragraph" w:styleId="3">
    <w:name w:val="List Number 3"/>
    <w:basedOn w:val="a6"/>
    <w:semiHidden/>
    <w:rsid w:val="00F81D3E"/>
    <w:pPr>
      <w:numPr>
        <w:numId w:val="5"/>
      </w:numPr>
    </w:pPr>
  </w:style>
  <w:style w:type="paragraph" w:styleId="aff3">
    <w:name w:val="Body Text Indent"/>
    <w:basedOn w:val="a6"/>
    <w:link w:val="aff4"/>
    <w:semiHidden/>
    <w:rsid w:val="00F81D3E"/>
    <w:pPr>
      <w:ind w:firstLine="720"/>
      <w:jc w:val="both"/>
    </w:pPr>
  </w:style>
  <w:style w:type="character" w:customStyle="1" w:styleId="aff4">
    <w:name w:val="Основной текст с отступом Знак"/>
    <w:basedOn w:val="a7"/>
    <w:link w:val="aff3"/>
    <w:semiHidden/>
    <w:rsid w:val="00F81D3E"/>
    <w:rPr>
      <w:rFonts w:ascii="Times New Roman" w:eastAsia="Times New Roman" w:hAnsi="Times New Roman" w:cs="Times New Roman"/>
      <w:sz w:val="24"/>
      <w:szCs w:val="24"/>
    </w:rPr>
  </w:style>
  <w:style w:type="paragraph" w:styleId="aff5">
    <w:name w:val="List Continue"/>
    <w:basedOn w:val="a6"/>
    <w:semiHidden/>
    <w:rsid w:val="00F81D3E"/>
    <w:pPr>
      <w:spacing w:after="120"/>
      <w:ind w:left="283"/>
    </w:pPr>
  </w:style>
  <w:style w:type="paragraph" w:styleId="29">
    <w:name w:val="Body Text 2"/>
    <w:basedOn w:val="a6"/>
    <w:link w:val="2a"/>
    <w:rsid w:val="00F81D3E"/>
    <w:pPr>
      <w:spacing w:after="120" w:line="480" w:lineRule="auto"/>
    </w:pPr>
  </w:style>
  <w:style w:type="character" w:customStyle="1" w:styleId="2a">
    <w:name w:val="Основной текст 2 Знак"/>
    <w:basedOn w:val="a7"/>
    <w:link w:val="29"/>
    <w:rsid w:val="00F81D3E"/>
    <w:rPr>
      <w:rFonts w:ascii="Times New Roman" w:eastAsia="Times New Roman" w:hAnsi="Times New Roman" w:cs="Times New Roman"/>
      <w:sz w:val="24"/>
      <w:szCs w:val="24"/>
    </w:rPr>
  </w:style>
  <w:style w:type="paragraph" w:styleId="aff6">
    <w:name w:val="Block Text"/>
    <w:basedOn w:val="a6"/>
    <w:semiHidden/>
    <w:rsid w:val="00F81D3E"/>
    <w:pPr>
      <w:ind w:left="-5220" w:right="-105"/>
      <w:jc w:val="both"/>
    </w:pPr>
    <w:rPr>
      <w:i/>
      <w:iCs/>
    </w:rPr>
  </w:style>
  <w:style w:type="paragraph" w:styleId="aff7">
    <w:name w:val="Document Map"/>
    <w:basedOn w:val="a6"/>
    <w:link w:val="aff8"/>
    <w:semiHidden/>
    <w:rsid w:val="00F81D3E"/>
    <w:pPr>
      <w:shd w:val="clear" w:color="auto" w:fill="000080"/>
    </w:pPr>
    <w:rPr>
      <w:rFonts w:ascii="Tahoma" w:hAnsi="Tahoma"/>
      <w:szCs w:val="20"/>
    </w:rPr>
  </w:style>
  <w:style w:type="character" w:customStyle="1" w:styleId="aff8">
    <w:name w:val="Схема документа Знак"/>
    <w:basedOn w:val="a7"/>
    <w:link w:val="aff7"/>
    <w:semiHidden/>
    <w:rsid w:val="00F81D3E"/>
    <w:rPr>
      <w:rFonts w:ascii="Tahoma" w:eastAsia="Times New Roman" w:hAnsi="Tahoma" w:cs="Times New Roman"/>
      <w:sz w:val="24"/>
      <w:szCs w:val="20"/>
      <w:shd w:val="clear" w:color="auto" w:fill="000080"/>
    </w:rPr>
  </w:style>
  <w:style w:type="paragraph" w:styleId="aff9">
    <w:name w:val="Plain Text"/>
    <w:basedOn w:val="a6"/>
    <w:link w:val="affa"/>
    <w:rsid w:val="00F81D3E"/>
    <w:pPr>
      <w:snapToGrid w:val="0"/>
    </w:pPr>
    <w:rPr>
      <w:rFonts w:ascii="Courier New" w:hAnsi="Courier New"/>
      <w:snapToGrid w:val="0"/>
      <w:sz w:val="20"/>
      <w:szCs w:val="20"/>
    </w:rPr>
  </w:style>
  <w:style w:type="character" w:customStyle="1" w:styleId="affa">
    <w:name w:val="Текст Знак"/>
    <w:basedOn w:val="a7"/>
    <w:link w:val="aff9"/>
    <w:rsid w:val="00F81D3E"/>
    <w:rPr>
      <w:rFonts w:ascii="Courier New" w:eastAsia="Times New Roman" w:hAnsi="Courier New" w:cs="Times New Roman"/>
      <w:snapToGrid w:val="0"/>
      <w:sz w:val="20"/>
      <w:szCs w:val="20"/>
    </w:rPr>
  </w:style>
  <w:style w:type="paragraph" w:styleId="affb">
    <w:name w:val="annotation subject"/>
    <w:basedOn w:val="afe"/>
    <w:next w:val="afe"/>
    <w:link w:val="affc"/>
    <w:semiHidden/>
    <w:rsid w:val="00F81D3E"/>
    <w:rPr>
      <w:b/>
      <w:bCs/>
    </w:rPr>
  </w:style>
  <w:style w:type="character" w:customStyle="1" w:styleId="affc">
    <w:name w:val="Тема примечания Знак"/>
    <w:basedOn w:val="aff"/>
    <w:link w:val="affb"/>
    <w:semiHidden/>
    <w:rsid w:val="00F81D3E"/>
    <w:rPr>
      <w:rFonts w:ascii="Times New Roman" w:eastAsia="Times New Roman" w:hAnsi="Times New Roman" w:cs="Times New Roman"/>
      <w:b/>
      <w:bCs/>
      <w:sz w:val="20"/>
      <w:szCs w:val="20"/>
    </w:rPr>
  </w:style>
  <w:style w:type="paragraph" w:customStyle="1" w:styleId="16">
    <w:name w:val="Рецензия1"/>
    <w:semiHidden/>
    <w:rsid w:val="00F81D3E"/>
    <w:pPr>
      <w:spacing w:after="0" w:line="240" w:lineRule="auto"/>
    </w:pPr>
    <w:rPr>
      <w:rFonts w:ascii="Times New Roman" w:eastAsia="Times New Roman" w:hAnsi="Times New Roman" w:cs="Times New Roman"/>
      <w:sz w:val="24"/>
      <w:szCs w:val="24"/>
      <w:lang w:eastAsia="ru-RU"/>
    </w:rPr>
  </w:style>
  <w:style w:type="paragraph" w:customStyle="1" w:styleId="17">
    <w:name w:val="Абзац списка1"/>
    <w:basedOn w:val="a6"/>
    <w:link w:val="ListParagraph"/>
    <w:uiPriority w:val="99"/>
    <w:rsid w:val="00F81D3E"/>
    <w:pPr>
      <w:spacing w:after="200" w:line="276" w:lineRule="auto"/>
      <w:ind w:left="720"/>
      <w:contextualSpacing/>
    </w:pPr>
    <w:rPr>
      <w:rFonts w:ascii="Calibri" w:hAnsi="Calibri"/>
      <w:sz w:val="22"/>
      <w:szCs w:val="22"/>
      <w:lang w:eastAsia="en-US"/>
    </w:rPr>
  </w:style>
  <w:style w:type="paragraph" w:customStyle="1" w:styleId="ConsNormal">
    <w:name w:val="ConsNormal"/>
    <w:rsid w:val="00F81D3E"/>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F81D3E"/>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affd">
    <w:name w:val="Знак"/>
    <w:basedOn w:val="a6"/>
    <w:rsid w:val="00F81D3E"/>
    <w:pPr>
      <w:tabs>
        <w:tab w:val="num" w:pos="360"/>
      </w:tabs>
      <w:spacing w:after="160" w:line="240" w:lineRule="exact"/>
    </w:pPr>
    <w:rPr>
      <w:rFonts w:ascii="Verdana" w:hAnsi="Verdana" w:cs="Verdana"/>
      <w:sz w:val="20"/>
      <w:szCs w:val="20"/>
      <w:lang w:val="en-US" w:eastAsia="en-US"/>
    </w:rPr>
  </w:style>
  <w:style w:type="paragraph" w:customStyle="1" w:styleId="affe">
    <w:name w:val="Знак Знак Знак Знак"/>
    <w:basedOn w:val="a6"/>
    <w:rsid w:val="00F81D3E"/>
    <w:pPr>
      <w:spacing w:after="160" w:line="240" w:lineRule="exact"/>
    </w:pPr>
    <w:rPr>
      <w:rFonts w:ascii="Verdana" w:hAnsi="Verdana" w:cs="Verdana"/>
      <w:sz w:val="20"/>
      <w:szCs w:val="20"/>
      <w:lang w:val="en-US" w:eastAsia="en-US"/>
    </w:rPr>
  </w:style>
  <w:style w:type="paragraph" w:customStyle="1" w:styleId="18">
    <w:name w:val="заголовок 1"/>
    <w:basedOn w:val="a6"/>
    <w:next w:val="a6"/>
    <w:rsid w:val="00F81D3E"/>
    <w:pPr>
      <w:keepNext/>
      <w:widowControl w:val="0"/>
      <w:snapToGrid w:val="0"/>
      <w:jc w:val="center"/>
    </w:pPr>
    <w:rPr>
      <w:b/>
      <w:sz w:val="22"/>
      <w:szCs w:val="20"/>
    </w:rPr>
  </w:style>
  <w:style w:type="paragraph" w:customStyle="1" w:styleId="2b">
    <w:name w:val="çàãîëîâîê 2"/>
    <w:basedOn w:val="a6"/>
    <w:next w:val="a6"/>
    <w:rsid w:val="00F81D3E"/>
    <w:pPr>
      <w:keepNext/>
      <w:jc w:val="both"/>
    </w:pPr>
    <w:rPr>
      <w:szCs w:val="20"/>
      <w:lang w:val="en-GB"/>
    </w:rPr>
  </w:style>
  <w:style w:type="paragraph" w:customStyle="1" w:styleId="afff">
    <w:name w:val="Таблица шапка"/>
    <w:basedOn w:val="a6"/>
    <w:rsid w:val="00F81D3E"/>
    <w:pPr>
      <w:keepNext/>
      <w:snapToGrid w:val="0"/>
      <w:spacing w:before="40" w:after="40"/>
      <w:ind w:left="57" w:right="57"/>
    </w:pPr>
    <w:rPr>
      <w:sz w:val="22"/>
      <w:szCs w:val="20"/>
    </w:rPr>
  </w:style>
  <w:style w:type="paragraph" w:customStyle="1" w:styleId="afff0">
    <w:name w:val="Таблица текст"/>
    <w:basedOn w:val="a6"/>
    <w:rsid w:val="00F81D3E"/>
    <w:pPr>
      <w:snapToGrid w:val="0"/>
      <w:spacing w:before="40" w:after="40"/>
      <w:ind w:left="57" w:right="57"/>
    </w:pPr>
    <w:rPr>
      <w:szCs w:val="20"/>
    </w:rPr>
  </w:style>
  <w:style w:type="paragraph" w:customStyle="1" w:styleId="21">
    <w:name w:val="Уровень2"/>
    <w:basedOn w:val="a6"/>
    <w:rsid w:val="00F81D3E"/>
    <w:pPr>
      <w:numPr>
        <w:numId w:val="6"/>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1"/>
    <w:rsid w:val="00F81D3E"/>
    <w:pPr>
      <w:numPr>
        <w:ilvl w:val="2"/>
      </w:numPr>
      <w:tabs>
        <w:tab w:val="num" w:pos="1134"/>
      </w:tabs>
    </w:pPr>
  </w:style>
  <w:style w:type="paragraph" w:customStyle="1" w:styleId="afff1">
    <w:name w:val="Заголовок статьи"/>
    <w:basedOn w:val="a6"/>
    <w:next w:val="a6"/>
    <w:rsid w:val="00F81D3E"/>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6"/>
    <w:rsid w:val="00F81D3E"/>
    <w:pPr>
      <w:widowControl w:val="0"/>
      <w:overflowPunct w:val="0"/>
      <w:autoSpaceDE w:val="0"/>
      <w:autoSpaceDN w:val="0"/>
      <w:adjustRightInd w:val="0"/>
      <w:spacing w:after="360" w:line="240" w:lineRule="exact"/>
      <w:ind w:firstLine="851"/>
      <w:jc w:val="both"/>
    </w:pPr>
    <w:rPr>
      <w:szCs w:val="20"/>
    </w:rPr>
  </w:style>
  <w:style w:type="paragraph" w:customStyle="1" w:styleId="a5">
    <w:name w:val="А_обычный"/>
    <w:basedOn w:val="a6"/>
    <w:rsid w:val="00F81D3E"/>
    <w:pPr>
      <w:numPr>
        <w:numId w:val="7"/>
      </w:numPr>
      <w:jc w:val="both"/>
    </w:pPr>
  </w:style>
  <w:style w:type="paragraph" w:customStyle="1" w:styleId="3a">
    <w:name w:val="Стиль3"/>
    <w:basedOn w:val="26"/>
    <w:rsid w:val="00F81D3E"/>
    <w:pPr>
      <w:widowControl w:val="0"/>
      <w:tabs>
        <w:tab w:val="num" w:pos="1307"/>
      </w:tabs>
      <w:adjustRightInd w:val="0"/>
      <w:ind w:left="1080" w:firstLine="0"/>
    </w:pPr>
    <w:rPr>
      <w:szCs w:val="20"/>
    </w:rPr>
  </w:style>
  <w:style w:type="paragraph" w:customStyle="1" w:styleId="1-3">
    <w:name w:val="Текст1-3"/>
    <w:basedOn w:val="a6"/>
    <w:rsid w:val="00F81D3E"/>
    <w:pPr>
      <w:spacing w:after="60" w:line="288" w:lineRule="auto"/>
      <w:jc w:val="both"/>
    </w:pPr>
    <w:rPr>
      <w:szCs w:val="20"/>
    </w:rPr>
  </w:style>
  <w:style w:type="paragraph" w:customStyle="1" w:styleId="aHeader">
    <w:name w:val="a_Header"/>
    <w:basedOn w:val="a6"/>
    <w:rsid w:val="00F81D3E"/>
    <w:pPr>
      <w:tabs>
        <w:tab w:val="left" w:pos="1985"/>
      </w:tabs>
      <w:spacing w:after="60"/>
      <w:jc w:val="center"/>
    </w:pPr>
    <w:rPr>
      <w:rFonts w:ascii="Courier New" w:hAnsi="Courier New"/>
    </w:rPr>
  </w:style>
  <w:style w:type="paragraph" w:customStyle="1" w:styleId="afff2">
    <w:name w:val="Подраздел"/>
    <w:basedOn w:val="a6"/>
    <w:rsid w:val="00F81D3E"/>
    <w:pPr>
      <w:spacing w:before="240"/>
      <w:ind w:left="1701" w:hanging="283"/>
      <w:jc w:val="both"/>
    </w:pPr>
    <w:rPr>
      <w:rFonts w:ascii="PragmaticaTT" w:hAnsi="PragmaticaTT"/>
      <w:szCs w:val="20"/>
    </w:rPr>
  </w:style>
  <w:style w:type="paragraph" w:customStyle="1" w:styleId="afff3">
    <w:name w:val="регламент список"/>
    <w:basedOn w:val="33"/>
    <w:autoRedefine/>
    <w:rsid w:val="00F81D3E"/>
    <w:pPr>
      <w:numPr>
        <w:ilvl w:val="2"/>
      </w:numPr>
      <w:tabs>
        <w:tab w:val="num" w:pos="1134"/>
      </w:tabs>
      <w:spacing w:before="120" w:after="120" w:line="180" w:lineRule="atLeast"/>
      <w:ind w:left="1134" w:hanging="1134"/>
      <w:outlineLvl w:val="9"/>
    </w:pPr>
    <w:rPr>
      <w:rFonts w:ascii="Times New Roman" w:eastAsia="Times New Roman" w:hAnsi="Times New Roman" w:cs="Times New Roman"/>
      <w:color w:val="auto"/>
      <w:spacing w:val="-5"/>
      <w:kern w:val="28"/>
      <w:szCs w:val="20"/>
      <w:lang w:eastAsia="en-US"/>
    </w:rPr>
  </w:style>
  <w:style w:type="paragraph" w:customStyle="1" w:styleId="Times12">
    <w:name w:val="Times 12"/>
    <w:basedOn w:val="a6"/>
    <w:uiPriority w:val="34"/>
    <w:qFormat/>
    <w:rsid w:val="00F81D3E"/>
    <w:pPr>
      <w:overflowPunct w:val="0"/>
      <w:autoSpaceDE w:val="0"/>
      <w:autoSpaceDN w:val="0"/>
      <w:adjustRightInd w:val="0"/>
      <w:ind w:firstLine="567"/>
      <w:jc w:val="both"/>
    </w:pPr>
    <w:rPr>
      <w:bCs/>
      <w:szCs w:val="22"/>
    </w:rPr>
  </w:style>
  <w:style w:type="paragraph" w:customStyle="1" w:styleId="23">
    <w:name w:val="Пункт_2"/>
    <w:basedOn w:val="a6"/>
    <w:rsid w:val="00F81D3E"/>
    <w:pPr>
      <w:numPr>
        <w:ilvl w:val="1"/>
        <w:numId w:val="8"/>
      </w:numPr>
      <w:tabs>
        <w:tab w:val="clear" w:pos="1440"/>
        <w:tab w:val="num" w:pos="643"/>
        <w:tab w:val="num" w:pos="1701"/>
      </w:tabs>
      <w:ind w:left="643"/>
      <w:jc w:val="both"/>
    </w:pPr>
    <w:rPr>
      <w:sz w:val="28"/>
      <w:szCs w:val="20"/>
    </w:rPr>
  </w:style>
  <w:style w:type="paragraph" w:customStyle="1" w:styleId="32">
    <w:name w:val="Пункт_3"/>
    <w:basedOn w:val="a6"/>
    <w:rsid w:val="00F81D3E"/>
    <w:pPr>
      <w:numPr>
        <w:ilvl w:val="2"/>
        <w:numId w:val="8"/>
      </w:numPr>
      <w:ind w:left="2302"/>
      <w:jc w:val="both"/>
    </w:pPr>
    <w:rPr>
      <w:sz w:val="28"/>
      <w:szCs w:val="28"/>
    </w:rPr>
  </w:style>
  <w:style w:type="paragraph" w:customStyle="1" w:styleId="ConsNonformat">
    <w:name w:val="ConsNonformat"/>
    <w:rsid w:val="00F81D3E"/>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6"/>
    <w:rsid w:val="00F81D3E"/>
    <w:pPr>
      <w:spacing w:before="120" w:line="320" w:lineRule="atLeast"/>
      <w:ind w:left="2020" w:hanging="880"/>
      <w:jc w:val="both"/>
    </w:pPr>
    <w:rPr>
      <w:rFonts w:ascii="GaramondNarrowC" w:hAnsi="GaramondNarrowC"/>
      <w:color w:val="000000"/>
      <w:sz w:val="21"/>
      <w:szCs w:val="21"/>
    </w:rPr>
  </w:style>
  <w:style w:type="paragraph" w:customStyle="1" w:styleId="afff4">
    <w:name w:val="Подпункт"/>
    <w:basedOn w:val="a4"/>
    <w:rsid w:val="00F81D3E"/>
    <w:pPr>
      <w:numPr>
        <w:ilvl w:val="0"/>
        <w:numId w:val="0"/>
      </w:numPr>
      <w:tabs>
        <w:tab w:val="num" w:pos="1134"/>
      </w:tabs>
      <w:ind w:left="1134" w:hanging="1134"/>
    </w:pPr>
    <w:rPr>
      <w:bCs/>
      <w:sz w:val="22"/>
      <w:szCs w:val="22"/>
    </w:rPr>
  </w:style>
  <w:style w:type="paragraph" w:customStyle="1" w:styleId="a3">
    <w:name w:val="Подподпункт"/>
    <w:basedOn w:val="afff4"/>
    <w:rsid w:val="00F81D3E"/>
    <w:pPr>
      <w:numPr>
        <w:numId w:val="9"/>
      </w:numPr>
      <w:tabs>
        <w:tab w:val="num" w:pos="926"/>
      </w:tabs>
      <w:ind w:left="0"/>
    </w:pPr>
  </w:style>
  <w:style w:type="paragraph" w:customStyle="1" w:styleId="afff5">
    <w:name w:val="маркированный"/>
    <w:basedOn w:val="a6"/>
    <w:semiHidden/>
    <w:rsid w:val="00F81D3E"/>
    <w:pPr>
      <w:tabs>
        <w:tab w:val="num" w:pos="1701"/>
      </w:tabs>
      <w:snapToGrid w:val="0"/>
      <w:spacing w:line="360" w:lineRule="auto"/>
      <w:ind w:left="1701" w:hanging="567"/>
      <w:jc w:val="both"/>
    </w:pPr>
    <w:rPr>
      <w:bCs/>
      <w:sz w:val="22"/>
      <w:szCs w:val="22"/>
    </w:rPr>
  </w:style>
  <w:style w:type="character" w:customStyle="1" w:styleId="19">
    <w:name w:val="Ариал Знак1"/>
    <w:link w:val="afff6"/>
    <w:locked/>
    <w:rsid w:val="00F81D3E"/>
    <w:rPr>
      <w:rFonts w:ascii="Arial" w:hAnsi="Arial" w:cs="Arial"/>
      <w:sz w:val="24"/>
      <w:szCs w:val="24"/>
      <w:lang w:eastAsia="ru-RU"/>
    </w:rPr>
  </w:style>
  <w:style w:type="paragraph" w:customStyle="1" w:styleId="afff6">
    <w:name w:val="Ариал"/>
    <w:basedOn w:val="a6"/>
    <w:link w:val="19"/>
    <w:rsid w:val="00F81D3E"/>
    <w:pPr>
      <w:spacing w:before="120" w:after="120" w:line="360" w:lineRule="auto"/>
      <w:ind w:firstLine="851"/>
      <w:jc w:val="both"/>
    </w:pPr>
    <w:rPr>
      <w:rFonts w:ascii="Arial" w:eastAsiaTheme="minorHAnsi" w:hAnsi="Arial" w:cs="Arial"/>
    </w:rPr>
  </w:style>
  <w:style w:type="paragraph" w:customStyle="1" w:styleId="ConsPlusNonformat">
    <w:name w:val="ConsPlusNonformat"/>
    <w:rsid w:val="00F81D3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7">
    <w:name w:val="Пункт б/н"/>
    <w:basedOn w:val="a6"/>
    <w:rsid w:val="00F81D3E"/>
    <w:pPr>
      <w:tabs>
        <w:tab w:val="left" w:pos="1134"/>
      </w:tabs>
      <w:snapToGrid w:val="0"/>
      <w:spacing w:line="360" w:lineRule="auto"/>
      <w:ind w:firstLine="567"/>
      <w:jc w:val="both"/>
    </w:pPr>
    <w:rPr>
      <w:bCs/>
      <w:sz w:val="22"/>
      <w:szCs w:val="22"/>
    </w:rPr>
  </w:style>
  <w:style w:type="character" w:customStyle="1" w:styleId="1a">
    <w:name w:val="Обычный1 Знак"/>
    <w:link w:val="112"/>
    <w:locked/>
    <w:rsid w:val="00F81D3E"/>
    <w:rPr>
      <w:szCs w:val="24"/>
      <w:lang w:eastAsia="ru-RU"/>
    </w:rPr>
  </w:style>
  <w:style w:type="paragraph" w:customStyle="1" w:styleId="112">
    <w:name w:val="Обычный11"/>
    <w:link w:val="1a"/>
    <w:rsid w:val="00F81D3E"/>
    <w:pPr>
      <w:widowControl w:val="0"/>
      <w:autoSpaceDE w:val="0"/>
      <w:autoSpaceDN w:val="0"/>
      <w:spacing w:before="120" w:after="120" w:line="240" w:lineRule="auto"/>
      <w:ind w:firstLine="567"/>
      <w:jc w:val="both"/>
    </w:pPr>
    <w:rPr>
      <w:szCs w:val="24"/>
      <w:lang w:eastAsia="ru-RU"/>
    </w:rPr>
  </w:style>
  <w:style w:type="character" w:customStyle="1" w:styleId="afff8">
    <w:name w:val="Ариал Таблица Знак"/>
    <w:link w:val="afff9"/>
    <w:locked/>
    <w:rsid w:val="00F81D3E"/>
    <w:rPr>
      <w:rFonts w:ascii="Arial" w:hAnsi="Arial" w:cs="Arial"/>
      <w:sz w:val="24"/>
      <w:lang w:eastAsia="ru-RU"/>
    </w:rPr>
  </w:style>
  <w:style w:type="paragraph" w:customStyle="1" w:styleId="afff9">
    <w:name w:val="Ариал Таблица"/>
    <w:basedOn w:val="afff6"/>
    <w:link w:val="afff8"/>
    <w:rsid w:val="00F81D3E"/>
    <w:pPr>
      <w:widowControl w:val="0"/>
      <w:adjustRightInd w:val="0"/>
      <w:spacing w:before="0" w:after="0" w:line="240" w:lineRule="auto"/>
      <w:ind w:firstLine="0"/>
    </w:pPr>
    <w:rPr>
      <w:szCs w:val="22"/>
    </w:rPr>
  </w:style>
  <w:style w:type="paragraph" w:customStyle="1" w:styleId="afffa">
    <w:name w:val="АриалТабл"/>
    <w:basedOn w:val="afff6"/>
    <w:rsid w:val="00F81D3E"/>
    <w:pPr>
      <w:widowControl w:val="0"/>
      <w:adjustRightInd w:val="0"/>
      <w:spacing w:before="0" w:after="0" w:line="240" w:lineRule="auto"/>
      <w:ind w:firstLine="0"/>
    </w:pPr>
  </w:style>
  <w:style w:type="paragraph" w:customStyle="1" w:styleId="afffb">
    <w:name w:val="Стиль начало"/>
    <w:basedOn w:val="a6"/>
    <w:rsid w:val="00F81D3E"/>
    <w:pPr>
      <w:spacing w:line="264" w:lineRule="auto"/>
    </w:pPr>
    <w:rPr>
      <w:sz w:val="28"/>
      <w:szCs w:val="20"/>
    </w:rPr>
  </w:style>
  <w:style w:type="paragraph" w:customStyle="1" w:styleId="Noeeu14">
    <w:name w:val="Noeeu14"/>
    <w:basedOn w:val="a6"/>
    <w:rsid w:val="00F81D3E"/>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6"/>
    <w:rsid w:val="00F81D3E"/>
    <w:pPr>
      <w:widowControl w:val="0"/>
      <w:autoSpaceDE w:val="0"/>
      <w:autoSpaceDN w:val="0"/>
      <w:adjustRightInd w:val="0"/>
    </w:pPr>
    <w:rPr>
      <w:rFonts w:ascii="Arial" w:hAnsi="Arial"/>
    </w:rPr>
  </w:style>
  <w:style w:type="paragraph" w:customStyle="1" w:styleId="u">
    <w:name w:val="u"/>
    <w:basedOn w:val="a6"/>
    <w:rsid w:val="00F81D3E"/>
    <w:pPr>
      <w:spacing w:before="100" w:beforeAutospacing="1" w:after="100" w:afterAutospacing="1"/>
    </w:pPr>
  </w:style>
  <w:style w:type="paragraph" w:customStyle="1" w:styleId="a0">
    <w:name w:val="АриалСписок"/>
    <w:basedOn w:val="a6"/>
    <w:rsid w:val="00F81D3E"/>
    <w:pPr>
      <w:widowControl w:val="0"/>
      <w:numPr>
        <w:numId w:val="10"/>
      </w:numPr>
      <w:tabs>
        <w:tab w:val="clear" w:pos="360"/>
        <w:tab w:val="num" w:pos="1571"/>
      </w:tabs>
      <w:adjustRightInd w:val="0"/>
      <w:ind w:left="1571"/>
      <w:jc w:val="both"/>
    </w:pPr>
    <w:rPr>
      <w:rFonts w:ascii="Arial" w:hAnsi="Arial" w:cs="Arial"/>
    </w:rPr>
  </w:style>
  <w:style w:type="paragraph" w:customStyle="1" w:styleId="afffc">
    <w:name w:val="Текст таблицы"/>
    <w:basedOn w:val="a6"/>
    <w:semiHidden/>
    <w:rsid w:val="00F81D3E"/>
    <w:pPr>
      <w:spacing w:before="40" w:after="40"/>
      <w:ind w:left="57" w:right="57"/>
    </w:pPr>
    <w:rPr>
      <w:bCs/>
    </w:rPr>
  </w:style>
  <w:style w:type="paragraph" w:customStyle="1" w:styleId="a1">
    <w:name w:val="Пункт Знак"/>
    <w:basedOn w:val="a6"/>
    <w:rsid w:val="00F81D3E"/>
    <w:pPr>
      <w:numPr>
        <w:ilvl w:val="1"/>
        <w:numId w:val="11"/>
      </w:numPr>
      <w:tabs>
        <w:tab w:val="left" w:pos="851"/>
        <w:tab w:val="left" w:pos="1134"/>
      </w:tabs>
      <w:snapToGrid w:val="0"/>
      <w:spacing w:line="360" w:lineRule="auto"/>
      <w:jc w:val="both"/>
    </w:pPr>
    <w:rPr>
      <w:sz w:val="28"/>
      <w:szCs w:val="20"/>
    </w:rPr>
  </w:style>
  <w:style w:type="paragraph" w:customStyle="1" w:styleId="afffd">
    <w:name w:val="Подподподпункт"/>
    <w:basedOn w:val="a6"/>
    <w:rsid w:val="00F81D3E"/>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6"/>
    <w:rsid w:val="00F81D3E"/>
    <w:pPr>
      <w:numPr>
        <w:numId w:val="11"/>
      </w:numPr>
      <w:snapToGrid w:val="0"/>
      <w:spacing w:before="240" w:line="360" w:lineRule="auto"/>
      <w:jc w:val="center"/>
    </w:pPr>
    <w:rPr>
      <w:rFonts w:ascii="Arial" w:hAnsi="Arial"/>
      <w:b/>
      <w:sz w:val="28"/>
      <w:szCs w:val="28"/>
    </w:rPr>
  </w:style>
  <w:style w:type="character" w:customStyle="1" w:styleId="43">
    <w:name w:val="Пункт_4 Знак"/>
    <w:link w:val="44"/>
    <w:locked/>
    <w:rsid w:val="00F81D3E"/>
    <w:rPr>
      <w:rFonts w:cs="Times New Roman"/>
      <w:sz w:val="28"/>
      <w:szCs w:val="28"/>
    </w:rPr>
  </w:style>
  <w:style w:type="paragraph" w:customStyle="1" w:styleId="44">
    <w:name w:val="Пункт_4"/>
    <w:basedOn w:val="a6"/>
    <w:link w:val="43"/>
    <w:rsid w:val="00F81D3E"/>
    <w:pPr>
      <w:tabs>
        <w:tab w:val="num" w:pos="2880"/>
      </w:tabs>
      <w:ind w:left="2880" w:hanging="360"/>
      <w:jc w:val="both"/>
    </w:pPr>
    <w:rPr>
      <w:rFonts w:asciiTheme="minorHAnsi" w:eastAsiaTheme="minorHAnsi" w:hAnsiTheme="minorHAnsi"/>
      <w:sz w:val="28"/>
      <w:szCs w:val="28"/>
      <w:lang w:eastAsia="en-US"/>
    </w:rPr>
  </w:style>
  <w:style w:type="paragraph" w:customStyle="1" w:styleId="rvps1">
    <w:name w:val="rvps1"/>
    <w:basedOn w:val="a6"/>
    <w:rsid w:val="00F81D3E"/>
    <w:pPr>
      <w:jc w:val="center"/>
    </w:pPr>
  </w:style>
  <w:style w:type="paragraph" w:customStyle="1" w:styleId="rvps44">
    <w:name w:val="rvps44"/>
    <w:basedOn w:val="a6"/>
    <w:rsid w:val="00F81D3E"/>
    <w:pPr>
      <w:spacing w:before="120"/>
      <w:ind w:right="150"/>
      <w:jc w:val="both"/>
    </w:pPr>
  </w:style>
  <w:style w:type="paragraph" w:customStyle="1" w:styleId="rvps46">
    <w:name w:val="rvps46"/>
    <w:basedOn w:val="a6"/>
    <w:rsid w:val="00F81D3E"/>
    <w:pPr>
      <w:spacing w:before="120" w:after="120"/>
    </w:pPr>
  </w:style>
  <w:style w:type="paragraph" w:customStyle="1" w:styleId="rvps9">
    <w:name w:val="rvps9"/>
    <w:basedOn w:val="a6"/>
    <w:rsid w:val="00F81D3E"/>
    <w:pPr>
      <w:jc w:val="both"/>
    </w:pPr>
  </w:style>
  <w:style w:type="paragraph" w:customStyle="1" w:styleId="rvps45">
    <w:name w:val="rvps45"/>
    <w:basedOn w:val="a6"/>
    <w:rsid w:val="00F81D3E"/>
    <w:pPr>
      <w:spacing w:before="120"/>
      <w:ind w:right="150"/>
    </w:pPr>
  </w:style>
  <w:style w:type="paragraph" w:customStyle="1" w:styleId="rvps51">
    <w:name w:val="rvps51"/>
    <w:basedOn w:val="a6"/>
    <w:rsid w:val="00F81D3E"/>
    <w:pPr>
      <w:spacing w:before="120"/>
      <w:ind w:right="150"/>
      <w:jc w:val="both"/>
    </w:pPr>
  </w:style>
  <w:style w:type="paragraph" w:customStyle="1" w:styleId="rvps48">
    <w:name w:val="rvps48"/>
    <w:basedOn w:val="a6"/>
    <w:rsid w:val="00F81D3E"/>
    <w:pPr>
      <w:spacing w:after="120"/>
      <w:ind w:right="150"/>
    </w:pPr>
  </w:style>
  <w:style w:type="paragraph" w:customStyle="1" w:styleId="rvps59">
    <w:name w:val="rvps59"/>
    <w:basedOn w:val="a6"/>
    <w:rsid w:val="00F81D3E"/>
    <w:pPr>
      <w:spacing w:before="60"/>
      <w:ind w:left="75" w:right="75" w:firstLine="285"/>
      <w:jc w:val="both"/>
    </w:pPr>
  </w:style>
  <w:style w:type="paragraph" w:customStyle="1" w:styleId="rvps52">
    <w:name w:val="rvps52"/>
    <w:basedOn w:val="a6"/>
    <w:rsid w:val="00F81D3E"/>
    <w:pPr>
      <w:ind w:left="210" w:right="150"/>
      <w:jc w:val="both"/>
    </w:pPr>
  </w:style>
  <w:style w:type="paragraph" w:customStyle="1" w:styleId="rvps67">
    <w:name w:val="rvps67"/>
    <w:basedOn w:val="a6"/>
    <w:rsid w:val="00F81D3E"/>
    <w:pPr>
      <w:spacing w:before="120"/>
      <w:ind w:left="75" w:right="150"/>
      <w:jc w:val="both"/>
    </w:pPr>
  </w:style>
  <w:style w:type="paragraph" w:customStyle="1" w:styleId="rvps50">
    <w:name w:val="rvps50"/>
    <w:basedOn w:val="a6"/>
    <w:rsid w:val="00F81D3E"/>
    <w:pPr>
      <w:spacing w:before="120"/>
      <w:ind w:right="150"/>
      <w:jc w:val="both"/>
    </w:pPr>
  </w:style>
  <w:style w:type="paragraph" w:customStyle="1" w:styleId="rvps70">
    <w:name w:val="rvps70"/>
    <w:basedOn w:val="a6"/>
    <w:rsid w:val="00F81D3E"/>
    <w:pPr>
      <w:ind w:left="780" w:right="150"/>
      <w:jc w:val="both"/>
    </w:pPr>
  </w:style>
  <w:style w:type="paragraph" w:customStyle="1" w:styleId="rvps78">
    <w:name w:val="rvps78"/>
    <w:basedOn w:val="a6"/>
    <w:rsid w:val="00F81D3E"/>
    <w:pPr>
      <w:ind w:right="150"/>
      <w:jc w:val="both"/>
    </w:pPr>
  </w:style>
  <w:style w:type="paragraph" w:customStyle="1" w:styleId="rvps82">
    <w:name w:val="rvps82"/>
    <w:basedOn w:val="a6"/>
    <w:rsid w:val="00F81D3E"/>
    <w:pPr>
      <w:spacing w:before="120" w:after="120"/>
      <w:ind w:left="45" w:right="150"/>
    </w:pPr>
  </w:style>
  <w:style w:type="paragraph" w:customStyle="1" w:styleId="rvps83">
    <w:name w:val="rvps83"/>
    <w:basedOn w:val="a6"/>
    <w:rsid w:val="00F81D3E"/>
    <w:pPr>
      <w:spacing w:before="120"/>
      <w:ind w:left="45" w:right="150"/>
    </w:pPr>
  </w:style>
  <w:style w:type="paragraph" w:customStyle="1" w:styleId="rvps84">
    <w:name w:val="rvps84"/>
    <w:basedOn w:val="a6"/>
    <w:rsid w:val="00F81D3E"/>
    <w:pPr>
      <w:spacing w:before="120" w:after="120"/>
      <w:ind w:right="150"/>
      <w:jc w:val="both"/>
    </w:pPr>
  </w:style>
  <w:style w:type="character" w:styleId="afffe">
    <w:name w:val="annotation reference"/>
    <w:rsid w:val="00F81D3E"/>
    <w:rPr>
      <w:rFonts w:cs="Times New Roman"/>
      <w:sz w:val="16"/>
      <w:szCs w:val="16"/>
    </w:rPr>
  </w:style>
  <w:style w:type="character" w:customStyle="1" w:styleId="labelheaderlevel21">
    <w:name w:val="label_header_level_21"/>
    <w:rsid w:val="00F81D3E"/>
    <w:rPr>
      <w:rFonts w:cs="Times New Roman"/>
      <w:b/>
      <w:bCs/>
      <w:color w:val="0000FF"/>
      <w:sz w:val="20"/>
      <w:szCs w:val="20"/>
    </w:rPr>
  </w:style>
  <w:style w:type="character" w:customStyle="1" w:styleId="FontStyle15">
    <w:name w:val="Font Style15"/>
    <w:rsid w:val="00F81D3E"/>
    <w:rPr>
      <w:rFonts w:ascii="Times New Roman" w:hAnsi="Times New Roman" w:cs="Times New Roman"/>
      <w:sz w:val="26"/>
      <w:szCs w:val="26"/>
    </w:rPr>
  </w:style>
  <w:style w:type="character" w:customStyle="1" w:styleId="affff">
    <w:name w:val="комментарий"/>
    <w:rsid w:val="00F81D3E"/>
    <w:rPr>
      <w:rFonts w:cs="Times New Roman"/>
      <w:b/>
      <w:i/>
      <w:shd w:val="clear" w:color="auto" w:fill="FFFF99"/>
    </w:rPr>
  </w:style>
  <w:style w:type="character" w:customStyle="1" w:styleId="affff0">
    <w:name w:val="Основной шрифт"/>
    <w:semiHidden/>
    <w:rsid w:val="00F81D3E"/>
  </w:style>
  <w:style w:type="character" w:customStyle="1" w:styleId="affff1">
    <w:name w:val="Подпункт Знак"/>
    <w:rsid w:val="00F81D3E"/>
    <w:rPr>
      <w:rFonts w:cs="Times New Roman"/>
      <w:sz w:val="28"/>
      <w:lang w:val="ru-RU" w:eastAsia="ru-RU" w:bidi="ar-SA"/>
    </w:rPr>
  </w:style>
  <w:style w:type="character" w:customStyle="1" w:styleId="FontStyle11">
    <w:name w:val="Font Style11"/>
    <w:rsid w:val="00F81D3E"/>
    <w:rPr>
      <w:rFonts w:ascii="Times New Roman" w:hAnsi="Times New Roman" w:cs="Times New Roman"/>
      <w:sz w:val="26"/>
      <w:szCs w:val="26"/>
    </w:rPr>
  </w:style>
  <w:style w:type="character" w:customStyle="1" w:styleId="Sp1">
    <w:name w:val="Sp1 Знак Знак"/>
    <w:rsid w:val="00F81D3E"/>
    <w:rPr>
      <w:rFonts w:cs="Times New Roman"/>
      <w:b/>
      <w:bCs/>
      <w:kern w:val="24"/>
      <w:sz w:val="24"/>
      <w:szCs w:val="24"/>
      <w:lang w:val="ru-RU" w:eastAsia="ru-RU" w:bidi="ar-SA"/>
    </w:rPr>
  </w:style>
  <w:style w:type="character" w:customStyle="1" w:styleId="FontStyle33">
    <w:name w:val="Font Style33"/>
    <w:rsid w:val="00F81D3E"/>
    <w:rPr>
      <w:rFonts w:ascii="Times New Roman" w:hAnsi="Times New Roman" w:cs="Times New Roman"/>
      <w:sz w:val="26"/>
      <w:szCs w:val="26"/>
    </w:rPr>
  </w:style>
  <w:style w:type="character" w:customStyle="1" w:styleId="FontStyle57">
    <w:name w:val="Font Style57"/>
    <w:rsid w:val="00F81D3E"/>
    <w:rPr>
      <w:rFonts w:ascii="Times New Roman" w:hAnsi="Times New Roman" w:cs="Times New Roman"/>
      <w:b/>
      <w:bCs/>
      <w:sz w:val="20"/>
      <w:szCs w:val="20"/>
    </w:rPr>
  </w:style>
  <w:style w:type="character" w:customStyle="1" w:styleId="urtxtstd1">
    <w:name w:val="urtxtstd1"/>
    <w:rsid w:val="00F81D3E"/>
    <w:rPr>
      <w:rFonts w:ascii="Arial" w:hAnsi="Arial" w:cs="Arial"/>
      <w:sz w:val="17"/>
      <w:szCs w:val="17"/>
    </w:rPr>
  </w:style>
  <w:style w:type="character" w:customStyle="1" w:styleId="rvts9">
    <w:name w:val="rvts9"/>
    <w:rsid w:val="00F81D3E"/>
    <w:rPr>
      <w:rFonts w:ascii="Times New Roman" w:hAnsi="Times New Roman" w:cs="Times New Roman"/>
      <w:b/>
      <w:bCs/>
      <w:sz w:val="28"/>
      <w:szCs w:val="28"/>
    </w:rPr>
  </w:style>
  <w:style w:type="character" w:customStyle="1" w:styleId="rvts6">
    <w:name w:val="rvts6"/>
    <w:rsid w:val="00F81D3E"/>
    <w:rPr>
      <w:rFonts w:ascii="Times New Roman" w:hAnsi="Times New Roman" w:cs="Times New Roman"/>
      <w:sz w:val="24"/>
      <w:szCs w:val="24"/>
    </w:rPr>
  </w:style>
  <w:style w:type="character" w:customStyle="1" w:styleId="rvts30">
    <w:name w:val="rvts30"/>
    <w:rsid w:val="00F81D3E"/>
    <w:rPr>
      <w:rFonts w:ascii="Times New Roman" w:hAnsi="Times New Roman" w:cs="Times New Roman"/>
      <w:sz w:val="22"/>
      <w:szCs w:val="22"/>
    </w:rPr>
  </w:style>
  <w:style w:type="character" w:customStyle="1" w:styleId="rvts36">
    <w:name w:val="rvts36"/>
    <w:rsid w:val="00F81D3E"/>
    <w:rPr>
      <w:rFonts w:ascii="Times New Roman" w:hAnsi="Times New Roman" w:cs="Times New Roman"/>
      <w:color w:val="000000"/>
      <w:sz w:val="22"/>
      <w:szCs w:val="22"/>
    </w:rPr>
  </w:style>
  <w:style w:type="character" w:customStyle="1" w:styleId="rvts25">
    <w:name w:val="rvts25"/>
    <w:rsid w:val="00F81D3E"/>
    <w:rPr>
      <w:rFonts w:ascii="Times New Roman" w:hAnsi="Times New Roman" w:cs="Times New Roman"/>
      <w:b/>
      <w:bCs/>
      <w:i/>
      <w:iCs/>
      <w:shd w:val="clear" w:color="auto" w:fill="FDE9D9"/>
    </w:rPr>
  </w:style>
  <w:style w:type="character" w:customStyle="1" w:styleId="rvts46">
    <w:name w:val="rvts46"/>
    <w:rsid w:val="00F81D3E"/>
    <w:rPr>
      <w:rFonts w:ascii="Times New Roman" w:hAnsi="Times New Roman" w:cs="Times New Roman"/>
      <w:i/>
      <w:iCs/>
      <w:shd w:val="clear" w:color="auto" w:fill="FABF8F"/>
    </w:rPr>
  </w:style>
  <w:style w:type="character" w:customStyle="1" w:styleId="urtxtstd">
    <w:name w:val="urtxtstd"/>
    <w:rsid w:val="00F81D3E"/>
    <w:rPr>
      <w:rFonts w:cs="Times New Roman"/>
    </w:rPr>
  </w:style>
  <w:style w:type="table" w:styleId="affff2">
    <w:name w:val="Table Grid"/>
    <w:basedOn w:val="a8"/>
    <w:rsid w:val="00F81D3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
    <w:name w:val="List Bullet 5"/>
    <w:basedOn w:val="a6"/>
    <w:rsid w:val="00F81D3E"/>
    <w:pPr>
      <w:numPr>
        <w:numId w:val="15"/>
      </w:numPr>
    </w:pPr>
  </w:style>
  <w:style w:type="paragraph" w:customStyle="1" w:styleId="NVGBullet">
    <w:name w:val="NVG Bullet"/>
    <w:basedOn w:val="a6"/>
    <w:rsid w:val="00F81D3E"/>
    <w:pPr>
      <w:numPr>
        <w:numId w:val="16"/>
      </w:numPr>
      <w:suppressAutoHyphens/>
      <w:spacing w:before="120"/>
    </w:pPr>
    <w:rPr>
      <w:rFonts w:ascii="Arial" w:hAnsi="Arial"/>
      <w:lang w:val="en-US" w:eastAsia="ar-SA"/>
    </w:rPr>
  </w:style>
  <w:style w:type="paragraph" w:customStyle="1" w:styleId="affff3">
    <w:name w:val="Текст_бо"/>
    <w:basedOn w:val="aff9"/>
    <w:autoRedefine/>
    <w:rsid w:val="00F81D3E"/>
    <w:pPr>
      <w:snapToGrid/>
      <w:jc w:val="center"/>
    </w:pPr>
    <w:rPr>
      <w:rFonts w:ascii="Times New Roman" w:hAnsi="Times New Roman"/>
      <w:b/>
      <w:bCs/>
      <w:sz w:val="26"/>
      <w:szCs w:val="26"/>
    </w:rPr>
  </w:style>
  <w:style w:type="paragraph" w:customStyle="1" w:styleId="affff4">
    <w:name w:val="текст смк"/>
    <w:basedOn w:val="a6"/>
    <w:link w:val="affff5"/>
    <w:rsid w:val="00F81D3E"/>
    <w:pPr>
      <w:ind w:firstLine="567"/>
      <w:jc w:val="both"/>
    </w:pPr>
    <w:rPr>
      <w:sz w:val="26"/>
      <w:szCs w:val="20"/>
    </w:rPr>
  </w:style>
  <w:style w:type="character" w:customStyle="1" w:styleId="affff5">
    <w:name w:val="текст смк Знак"/>
    <w:link w:val="affff4"/>
    <w:locked/>
    <w:rsid w:val="00F81D3E"/>
    <w:rPr>
      <w:rFonts w:ascii="Times New Roman" w:eastAsia="Times New Roman" w:hAnsi="Times New Roman" w:cs="Times New Roman"/>
      <w:sz w:val="26"/>
      <w:szCs w:val="20"/>
    </w:rPr>
  </w:style>
  <w:style w:type="numbering" w:customStyle="1" w:styleId="10">
    <w:name w:val="Стиль1"/>
    <w:rsid w:val="00F81D3E"/>
    <w:pPr>
      <w:numPr>
        <w:numId w:val="12"/>
      </w:numPr>
    </w:pPr>
  </w:style>
  <w:style w:type="numbering" w:customStyle="1" w:styleId="22">
    <w:name w:val="Стиль2"/>
    <w:rsid w:val="00F81D3E"/>
    <w:pPr>
      <w:numPr>
        <w:numId w:val="13"/>
      </w:numPr>
    </w:pPr>
  </w:style>
  <w:style w:type="numbering" w:customStyle="1" w:styleId="4">
    <w:name w:val="Стиль4"/>
    <w:rsid w:val="00F81D3E"/>
    <w:pPr>
      <w:numPr>
        <w:numId w:val="14"/>
      </w:numPr>
    </w:pPr>
  </w:style>
  <w:style w:type="numbering" w:styleId="111111">
    <w:name w:val="Outline List 2"/>
    <w:basedOn w:val="a9"/>
    <w:unhideWhenUsed/>
    <w:rsid w:val="00F81D3E"/>
    <w:pPr>
      <w:numPr>
        <w:numId w:val="17"/>
      </w:numPr>
    </w:pPr>
  </w:style>
  <w:style w:type="character" w:customStyle="1" w:styleId="Heading1Char">
    <w:name w:val="Heading 1 Char"/>
    <w:aliases w:val="Document Header1 Char,H1 Char,H1 Знак Char,Headi... Char,Heading 1iz Char,Б1 Char,Б11 Char,Введение... Char,Заголовок параграфа (1.) Char"/>
    <w:locked/>
    <w:rsid w:val="00F81D3E"/>
    <w:rPr>
      <w:iCs/>
      <w:sz w:val="24"/>
      <w:szCs w:val="24"/>
      <w:lang w:val="ru-RU" w:eastAsia="ru-RU" w:bidi="ar-SA"/>
    </w:rPr>
  </w:style>
  <w:style w:type="paragraph" w:customStyle="1" w:styleId="a2">
    <w:name w:val="Текст_бюл смк"/>
    <w:basedOn w:val="affff4"/>
    <w:uiPriority w:val="99"/>
    <w:rsid w:val="00F81D3E"/>
    <w:pPr>
      <w:numPr>
        <w:numId w:val="18"/>
      </w:numPr>
      <w:tabs>
        <w:tab w:val="clear" w:pos="1004"/>
        <w:tab w:val="num" w:pos="360"/>
      </w:tabs>
      <w:ind w:left="0" w:firstLine="567"/>
    </w:pPr>
    <w:rPr>
      <w:szCs w:val="26"/>
    </w:rPr>
  </w:style>
  <w:style w:type="paragraph" w:customStyle="1" w:styleId="3b">
    <w:name w:val="Текст_бюл3"/>
    <w:basedOn w:val="a6"/>
    <w:uiPriority w:val="99"/>
    <w:rsid w:val="00F81D3E"/>
    <w:pPr>
      <w:tabs>
        <w:tab w:val="left" w:pos="851"/>
        <w:tab w:val="num" w:pos="1920"/>
      </w:tabs>
      <w:spacing w:line="360" w:lineRule="auto"/>
      <w:ind w:left="1920" w:firstLine="709"/>
      <w:jc w:val="both"/>
    </w:pPr>
    <w:rPr>
      <w:rFonts w:eastAsia="MS Mincho"/>
      <w:sz w:val="26"/>
      <w:szCs w:val="26"/>
    </w:rPr>
  </w:style>
  <w:style w:type="paragraph" w:styleId="affff6">
    <w:name w:val="Normal Indent"/>
    <w:basedOn w:val="a6"/>
    <w:rsid w:val="00F81D3E"/>
    <w:pPr>
      <w:ind w:left="708"/>
    </w:pPr>
  </w:style>
  <w:style w:type="paragraph" w:customStyle="1" w:styleId="1CharChar">
    <w:name w:val="Знак Знак1 Char Char"/>
    <w:basedOn w:val="a6"/>
    <w:rsid w:val="00F81D3E"/>
    <w:pPr>
      <w:widowControl w:val="0"/>
      <w:jc w:val="both"/>
    </w:pPr>
    <w:rPr>
      <w:rFonts w:eastAsia="SimSun"/>
      <w:kern w:val="2"/>
      <w:sz w:val="21"/>
      <w:szCs w:val="21"/>
      <w:lang w:val="en-US" w:eastAsia="zh-CN"/>
    </w:rPr>
  </w:style>
  <w:style w:type="paragraph" w:customStyle="1" w:styleId="Iauiue">
    <w:name w:val="Iau?iue"/>
    <w:rsid w:val="00F81D3E"/>
    <w:pPr>
      <w:spacing w:after="0" w:line="240" w:lineRule="auto"/>
    </w:pPr>
    <w:rPr>
      <w:rFonts w:ascii="Times New Roman" w:eastAsia="Times New Roman" w:hAnsi="Times New Roman" w:cs="Times New Roman"/>
      <w:sz w:val="20"/>
      <w:szCs w:val="20"/>
      <w:lang w:val="en-US" w:eastAsia="ru-RU"/>
    </w:rPr>
  </w:style>
  <w:style w:type="character" w:customStyle="1" w:styleId="190">
    <w:name w:val="Знак Знак19"/>
    <w:basedOn w:val="a7"/>
    <w:locked/>
    <w:rsid w:val="00F81D3E"/>
    <w:rPr>
      <w:b/>
      <w:bCs/>
      <w:sz w:val="22"/>
      <w:szCs w:val="22"/>
      <w:lang w:val="ru-RU" w:eastAsia="ru-RU" w:bidi="ar-SA"/>
    </w:rPr>
  </w:style>
  <w:style w:type="character" w:customStyle="1" w:styleId="HeaderChar">
    <w:name w:val="Header Char"/>
    <w:aliases w:val="Heder Char,Titul Char"/>
    <w:locked/>
    <w:rsid w:val="00F81D3E"/>
    <w:rPr>
      <w:rFonts w:ascii="Courier New" w:hAnsi="Courier New"/>
      <w:lang w:val="ru-RU" w:eastAsia="ru-RU"/>
    </w:rPr>
  </w:style>
  <w:style w:type="character" w:customStyle="1" w:styleId="HeaderChar1">
    <w:name w:val="Header Char1"/>
    <w:aliases w:val="Heder Char1,Titul Char1"/>
    <w:basedOn w:val="a7"/>
    <w:semiHidden/>
    <w:locked/>
    <w:rsid w:val="00F81D3E"/>
    <w:rPr>
      <w:rFonts w:cs="Times New Roman"/>
      <w:sz w:val="24"/>
      <w:szCs w:val="24"/>
    </w:rPr>
  </w:style>
  <w:style w:type="paragraph" w:customStyle="1" w:styleId="3c">
    <w:name w:val="Стиль3 Знак"/>
    <w:basedOn w:val="26"/>
    <w:rsid w:val="00F81D3E"/>
    <w:pPr>
      <w:widowControl w:val="0"/>
      <w:tabs>
        <w:tab w:val="num" w:pos="1127"/>
      </w:tabs>
      <w:adjustRightInd w:val="0"/>
      <w:ind w:left="900" w:firstLine="0"/>
      <w:textAlignment w:val="baseline"/>
    </w:pPr>
    <w:rPr>
      <w:rFonts w:ascii="Arial" w:hAnsi="Arial"/>
    </w:rPr>
  </w:style>
  <w:style w:type="paragraph" w:customStyle="1" w:styleId="affff7">
    <w:name w:val="Базовый"/>
    <w:rsid w:val="00F81D3E"/>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affff8">
    <w:name w:val="Колонтитул (правый)"/>
    <w:basedOn w:val="affff9"/>
    <w:next w:val="a6"/>
    <w:rsid w:val="00F81D3E"/>
  </w:style>
  <w:style w:type="paragraph" w:customStyle="1" w:styleId="affff9">
    <w:name w:val="Текст (прав. подпись)"/>
    <w:basedOn w:val="a6"/>
    <w:next w:val="a6"/>
    <w:rsid w:val="00F81D3E"/>
    <w:pPr>
      <w:autoSpaceDE w:val="0"/>
      <w:autoSpaceDN w:val="0"/>
      <w:adjustRightInd w:val="0"/>
      <w:jc w:val="right"/>
    </w:pPr>
    <w:rPr>
      <w:rFonts w:ascii="Arial" w:hAnsi="Arial" w:cs="Arial"/>
    </w:rPr>
  </w:style>
  <w:style w:type="character" w:customStyle="1" w:styleId="affffa">
    <w:name w:val="Цветовое выделение"/>
    <w:rsid w:val="00F81D3E"/>
    <w:rPr>
      <w:b/>
      <w:bCs/>
      <w:color w:val="000080"/>
    </w:rPr>
  </w:style>
  <w:style w:type="paragraph" w:customStyle="1" w:styleId="affffb">
    <w:name w:val="Таблицы (моноширинный)"/>
    <w:basedOn w:val="a6"/>
    <w:next w:val="a6"/>
    <w:rsid w:val="00F81D3E"/>
    <w:pPr>
      <w:autoSpaceDE w:val="0"/>
      <w:autoSpaceDN w:val="0"/>
      <w:adjustRightInd w:val="0"/>
      <w:jc w:val="both"/>
    </w:pPr>
    <w:rPr>
      <w:rFonts w:ascii="Courier New" w:hAnsi="Courier New" w:cs="Courier New"/>
    </w:rPr>
  </w:style>
  <w:style w:type="paragraph" w:customStyle="1" w:styleId="1CharChar1">
    <w:name w:val="Знак Знак1 Char Char1"/>
    <w:basedOn w:val="a6"/>
    <w:rsid w:val="00F81D3E"/>
    <w:pPr>
      <w:widowControl w:val="0"/>
      <w:jc w:val="both"/>
    </w:pPr>
    <w:rPr>
      <w:rFonts w:eastAsia="SimSun"/>
      <w:kern w:val="2"/>
      <w:sz w:val="21"/>
      <w:szCs w:val="21"/>
      <w:lang w:val="en-US" w:eastAsia="zh-CN"/>
    </w:rPr>
  </w:style>
  <w:style w:type="character" w:customStyle="1" w:styleId="affffc">
    <w:name w:val="Гипертекстовая ссылка"/>
    <w:rsid w:val="00F81D3E"/>
    <w:rPr>
      <w:b/>
      <w:bCs/>
      <w:color w:val="008000"/>
    </w:rPr>
  </w:style>
  <w:style w:type="paragraph" w:customStyle="1" w:styleId="1CharChar2">
    <w:name w:val="Знак Знак1 Char Char2"/>
    <w:basedOn w:val="a6"/>
    <w:rsid w:val="00F81D3E"/>
    <w:pPr>
      <w:widowControl w:val="0"/>
      <w:jc w:val="both"/>
    </w:pPr>
    <w:rPr>
      <w:rFonts w:eastAsia="SimSun"/>
      <w:kern w:val="2"/>
      <w:sz w:val="21"/>
      <w:szCs w:val="21"/>
      <w:lang w:val="en-US" w:eastAsia="zh-CN"/>
    </w:rPr>
  </w:style>
  <w:style w:type="paragraph" w:customStyle="1" w:styleId="1CharChar3">
    <w:name w:val="Знак Знак1 Char Char3"/>
    <w:basedOn w:val="a6"/>
    <w:rsid w:val="00F81D3E"/>
    <w:pPr>
      <w:widowControl w:val="0"/>
      <w:jc w:val="both"/>
    </w:pPr>
    <w:rPr>
      <w:rFonts w:eastAsia="SimSun"/>
      <w:kern w:val="2"/>
      <w:sz w:val="21"/>
      <w:szCs w:val="21"/>
      <w:lang w:val="en-US" w:eastAsia="zh-CN"/>
    </w:rPr>
  </w:style>
  <w:style w:type="paragraph" w:customStyle="1" w:styleId="1CharChar4">
    <w:name w:val="Знак Знак1 Char Char4"/>
    <w:basedOn w:val="a6"/>
    <w:rsid w:val="00F81D3E"/>
    <w:pPr>
      <w:widowControl w:val="0"/>
      <w:jc w:val="both"/>
    </w:pPr>
    <w:rPr>
      <w:rFonts w:eastAsia="SimSun"/>
      <w:kern w:val="2"/>
      <w:sz w:val="21"/>
      <w:szCs w:val="21"/>
      <w:lang w:val="en-US" w:eastAsia="zh-CN"/>
    </w:rPr>
  </w:style>
  <w:style w:type="paragraph" w:customStyle="1" w:styleId="1CharChar5">
    <w:name w:val="Знак Знак1 Char Char5"/>
    <w:basedOn w:val="a6"/>
    <w:rsid w:val="00F81D3E"/>
    <w:pPr>
      <w:widowControl w:val="0"/>
      <w:jc w:val="both"/>
    </w:pPr>
    <w:rPr>
      <w:rFonts w:eastAsia="SimSun"/>
      <w:kern w:val="2"/>
      <w:sz w:val="21"/>
      <w:szCs w:val="21"/>
      <w:lang w:val="en-US" w:eastAsia="zh-CN"/>
    </w:rPr>
  </w:style>
  <w:style w:type="paragraph" w:customStyle="1" w:styleId="affffd">
    <w:name w:val="Стиль"/>
    <w:basedOn w:val="a6"/>
    <w:rsid w:val="00F81D3E"/>
    <w:pPr>
      <w:widowControl w:val="0"/>
      <w:adjustRightInd w:val="0"/>
      <w:spacing w:after="160" w:line="240" w:lineRule="exact"/>
      <w:jc w:val="right"/>
    </w:pPr>
    <w:rPr>
      <w:sz w:val="20"/>
      <w:szCs w:val="20"/>
      <w:lang w:val="en-GB" w:eastAsia="en-US"/>
    </w:rPr>
  </w:style>
  <w:style w:type="paragraph" w:customStyle="1" w:styleId="2c">
    <w:name w:val="Обычный2"/>
    <w:rsid w:val="00F81D3E"/>
    <w:pPr>
      <w:widowControl w:val="0"/>
      <w:spacing w:before="240" w:after="0" w:line="300" w:lineRule="auto"/>
    </w:pPr>
    <w:rPr>
      <w:rFonts w:ascii="Times New Roman" w:eastAsia="Times New Roman" w:hAnsi="Times New Roman" w:cs="Times New Roman"/>
      <w:snapToGrid w:val="0"/>
      <w:szCs w:val="20"/>
      <w:lang w:eastAsia="ru-RU"/>
    </w:rPr>
  </w:style>
  <w:style w:type="paragraph" w:customStyle="1" w:styleId="affffe">
    <w:name w:val="Обычный без отступа"/>
    <w:basedOn w:val="a6"/>
    <w:rsid w:val="00F81D3E"/>
    <w:pPr>
      <w:jc w:val="both"/>
    </w:pPr>
    <w:rPr>
      <w:szCs w:val="20"/>
    </w:rPr>
  </w:style>
  <w:style w:type="paragraph" w:customStyle="1" w:styleId="ConsPlusCell">
    <w:name w:val="ConsPlusCell"/>
    <w:rsid w:val="00F81D3E"/>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pple-style-span">
    <w:name w:val="apple-style-span"/>
    <w:basedOn w:val="a7"/>
    <w:rsid w:val="00F81D3E"/>
  </w:style>
  <w:style w:type="character" w:customStyle="1" w:styleId="CommentTextChar">
    <w:name w:val="Comment Text Char"/>
    <w:basedOn w:val="a7"/>
    <w:semiHidden/>
    <w:locked/>
    <w:rsid w:val="00F81D3E"/>
    <w:rPr>
      <w:rFonts w:cs="Times New Roman"/>
    </w:rPr>
  </w:style>
  <w:style w:type="character" w:customStyle="1" w:styleId="PlainTextChar">
    <w:name w:val="Plain Text Char"/>
    <w:basedOn w:val="a7"/>
    <w:locked/>
    <w:rsid w:val="00F81D3E"/>
    <w:rPr>
      <w:rFonts w:ascii="Courier New" w:hAnsi="Courier New" w:cs="Courier New"/>
      <w:snapToGrid w:val="0"/>
    </w:rPr>
  </w:style>
  <w:style w:type="character" w:customStyle="1" w:styleId="ListParagraph">
    <w:name w:val="List Paragraph Знак"/>
    <w:basedOn w:val="a7"/>
    <w:link w:val="17"/>
    <w:uiPriority w:val="99"/>
    <w:rsid w:val="00F81D3E"/>
    <w:rPr>
      <w:rFonts w:ascii="Calibri" w:eastAsia="Times New Roman" w:hAnsi="Calibri" w:cs="Times New Roman"/>
    </w:rPr>
  </w:style>
  <w:style w:type="paragraph" w:customStyle="1" w:styleId="212">
    <w:name w:val="Основной текст 21"/>
    <w:basedOn w:val="a6"/>
    <w:rsid w:val="00F81D3E"/>
    <w:pPr>
      <w:overflowPunct w:val="0"/>
      <w:autoSpaceDE w:val="0"/>
      <w:autoSpaceDN w:val="0"/>
      <w:adjustRightInd w:val="0"/>
      <w:ind w:firstLine="708"/>
      <w:jc w:val="both"/>
      <w:textAlignment w:val="baseline"/>
    </w:pPr>
    <w:rPr>
      <w:szCs w:val="20"/>
    </w:rPr>
  </w:style>
  <w:style w:type="paragraph" w:customStyle="1" w:styleId="1CharCharChar">
    <w:name w:val="Знак Знак1 Char Char Char"/>
    <w:basedOn w:val="a6"/>
    <w:rsid w:val="00F81D3E"/>
    <w:pPr>
      <w:spacing w:after="160"/>
    </w:pPr>
    <w:rPr>
      <w:rFonts w:ascii="Arial" w:hAnsi="Arial" w:cs="Arial"/>
      <w:b/>
      <w:bCs/>
      <w:color w:val="FFFFFF"/>
      <w:sz w:val="32"/>
      <w:szCs w:val="32"/>
      <w:lang w:val="en-US" w:eastAsia="en-US"/>
    </w:rPr>
  </w:style>
  <w:style w:type="character" w:customStyle="1" w:styleId="1b">
    <w:name w:val="Текст примечания Знак1"/>
    <w:rsid w:val="00F81D3E"/>
    <w:rPr>
      <w:lang w:val="ru-RU" w:eastAsia="ru-RU" w:bidi="ar-SA"/>
    </w:rPr>
  </w:style>
  <w:style w:type="paragraph" w:customStyle="1" w:styleId="CCLegal1">
    <w:name w:val="CC Legal 1"/>
    <w:rsid w:val="00F81D3E"/>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f">
    <w:name w:val="Знак Знак Знак Знак Знак Знак"/>
    <w:basedOn w:val="aff7"/>
    <w:autoRedefine/>
    <w:rsid w:val="00F81D3E"/>
    <w:pPr>
      <w:widowControl w:val="0"/>
      <w:adjustRightInd w:val="0"/>
      <w:spacing w:line="436" w:lineRule="exact"/>
      <w:ind w:left="357"/>
      <w:outlineLvl w:val="3"/>
    </w:pPr>
    <w:rPr>
      <w:rFonts w:eastAsia="SimSun" w:cs="Tahoma"/>
      <w:b/>
      <w:bCs/>
      <w:kern w:val="2"/>
      <w:szCs w:val="24"/>
      <w:lang w:val="en-US" w:eastAsia="zh-CN"/>
    </w:rPr>
  </w:style>
  <w:style w:type="character" w:styleId="afffff0">
    <w:name w:val="line number"/>
    <w:basedOn w:val="a7"/>
    <w:rsid w:val="00F81D3E"/>
  </w:style>
  <w:style w:type="character" w:customStyle="1" w:styleId="subshnoa1">
    <w:name w:val="sub_sh_noa1"/>
    <w:basedOn w:val="a7"/>
    <w:rsid w:val="00F81D3E"/>
    <w:rPr>
      <w:rFonts w:ascii="Verdana" w:hAnsi="Verdana" w:hint="default"/>
      <w:strike w:val="0"/>
      <w:dstrike w:val="0"/>
      <w:color w:val="717171"/>
      <w:sz w:val="21"/>
      <w:szCs w:val="21"/>
      <w:u w:val="none"/>
      <w:effect w:val="none"/>
    </w:rPr>
  </w:style>
  <w:style w:type="paragraph" w:customStyle="1" w:styleId="textpictlefttext">
    <w:name w:val="textpictlefttext"/>
    <w:basedOn w:val="a6"/>
    <w:rsid w:val="00F81D3E"/>
    <w:pPr>
      <w:spacing w:before="100" w:beforeAutospacing="1" w:after="100" w:afterAutospacing="1"/>
    </w:pPr>
  </w:style>
  <w:style w:type="character" w:customStyle="1" w:styleId="-">
    <w:name w:val="УВВ - Темный"/>
    <w:rsid w:val="00901A38"/>
    <w:rPr>
      <w:rFonts w:ascii="Times New Roman" w:eastAsia="Microsoft YaHei" w:hAnsi="Times New Roman" w:cs="Mangal"/>
      <w:b/>
      <w:bCs/>
      <w:i w:val="0"/>
      <w:iCs/>
      <w:sz w:val="24"/>
      <w:szCs w:val="28"/>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3898231">
      <w:bodyDiv w:val="1"/>
      <w:marLeft w:val="0"/>
      <w:marRight w:val="0"/>
      <w:marTop w:val="0"/>
      <w:marBottom w:val="0"/>
      <w:divBdr>
        <w:top w:val="none" w:sz="0" w:space="0" w:color="auto"/>
        <w:left w:val="none" w:sz="0" w:space="0" w:color="auto"/>
        <w:bottom w:val="none" w:sz="0" w:space="0" w:color="auto"/>
        <w:right w:val="none" w:sz="0" w:space="0" w:color="auto"/>
      </w:divBdr>
      <w:divsChild>
        <w:div w:id="1622690465">
          <w:marLeft w:val="0"/>
          <w:marRight w:val="0"/>
          <w:marTop w:val="0"/>
          <w:marBottom w:val="0"/>
          <w:divBdr>
            <w:top w:val="none" w:sz="0" w:space="0" w:color="auto"/>
            <w:left w:val="none" w:sz="0" w:space="0" w:color="auto"/>
            <w:bottom w:val="none" w:sz="0" w:space="0" w:color="auto"/>
            <w:right w:val="none" w:sz="0" w:space="0" w:color="auto"/>
          </w:divBdr>
          <w:divsChild>
            <w:div w:id="1632057070">
              <w:marLeft w:val="0"/>
              <w:marRight w:val="0"/>
              <w:marTop w:val="0"/>
              <w:marBottom w:val="0"/>
              <w:divBdr>
                <w:top w:val="none" w:sz="0" w:space="0" w:color="auto"/>
                <w:left w:val="none" w:sz="0" w:space="0" w:color="auto"/>
                <w:bottom w:val="none" w:sz="0" w:space="0" w:color="auto"/>
                <w:right w:val="none" w:sz="0" w:space="0" w:color="auto"/>
              </w:divBdr>
              <w:divsChild>
                <w:div w:id="1288777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063856">
      <w:bodyDiv w:val="1"/>
      <w:marLeft w:val="0"/>
      <w:marRight w:val="0"/>
      <w:marTop w:val="0"/>
      <w:marBottom w:val="0"/>
      <w:divBdr>
        <w:top w:val="none" w:sz="0" w:space="0" w:color="auto"/>
        <w:left w:val="none" w:sz="0" w:space="0" w:color="auto"/>
        <w:bottom w:val="none" w:sz="0" w:space="0" w:color="auto"/>
        <w:right w:val="none" w:sz="0" w:space="0" w:color="auto"/>
      </w:divBdr>
      <w:divsChild>
        <w:div w:id="1615822200">
          <w:marLeft w:val="0"/>
          <w:marRight w:val="0"/>
          <w:marTop w:val="0"/>
          <w:marBottom w:val="0"/>
          <w:divBdr>
            <w:top w:val="none" w:sz="0" w:space="0" w:color="auto"/>
            <w:left w:val="none" w:sz="0" w:space="0" w:color="auto"/>
            <w:bottom w:val="none" w:sz="0" w:space="0" w:color="auto"/>
            <w:right w:val="none" w:sz="0" w:space="0" w:color="auto"/>
          </w:divBdr>
          <w:divsChild>
            <w:div w:id="1266840680">
              <w:marLeft w:val="0"/>
              <w:marRight w:val="0"/>
              <w:marTop w:val="0"/>
              <w:marBottom w:val="0"/>
              <w:divBdr>
                <w:top w:val="none" w:sz="0" w:space="0" w:color="auto"/>
                <w:left w:val="none" w:sz="0" w:space="0" w:color="auto"/>
                <w:bottom w:val="none" w:sz="0" w:space="0" w:color="auto"/>
                <w:right w:val="none" w:sz="0" w:space="0" w:color="auto"/>
              </w:divBdr>
              <w:divsChild>
                <w:div w:id="481968868">
                  <w:marLeft w:val="0"/>
                  <w:marRight w:val="0"/>
                  <w:marTop w:val="0"/>
                  <w:marBottom w:val="0"/>
                  <w:divBdr>
                    <w:top w:val="none" w:sz="0" w:space="0" w:color="auto"/>
                    <w:left w:val="none" w:sz="0" w:space="0" w:color="auto"/>
                    <w:bottom w:val="none" w:sz="0" w:space="0" w:color="auto"/>
                    <w:right w:val="none" w:sz="0" w:space="0" w:color="auto"/>
                  </w:divBdr>
                  <w:divsChild>
                    <w:div w:id="573976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383923">
      <w:bodyDiv w:val="1"/>
      <w:marLeft w:val="0"/>
      <w:marRight w:val="0"/>
      <w:marTop w:val="0"/>
      <w:marBottom w:val="0"/>
      <w:divBdr>
        <w:top w:val="none" w:sz="0" w:space="0" w:color="auto"/>
        <w:left w:val="none" w:sz="0" w:space="0" w:color="auto"/>
        <w:bottom w:val="none" w:sz="0" w:space="0" w:color="auto"/>
        <w:right w:val="none" w:sz="0" w:space="0" w:color="auto"/>
      </w:divBdr>
    </w:div>
    <w:div w:id="688527360">
      <w:bodyDiv w:val="1"/>
      <w:marLeft w:val="0"/>
      <w:marRight w:val="0"/>
      <w:marTop w:val="0"/>
      <w:marBottom w:val="0"/>
      <w:divBdr>
        <w:top w:val="none" w:sz="0" w:space="0" w:color="auto"/>
        <w:left w:val="none" w:sz="0" w:space="0" w:color="auto"/>
        <w:bottom w:val="none" w:sz="0" w:space="0" w:color="auto"/>
        <w:right w:val="none" w:sz="0" w:space="0" w:color="auto"/>
      </w:divBdr>
    </w:div>
    <w:div w:id="856045953">
      <w:bodyDiv w:val="1"/>
      <w:marLeft w:val="0"/>
      <w:marRight w:val="0"/>
      <w:marTop w:val="0"/>
      <w:marBottom w:val="0"/>
      <w:divBdr>
        <w:top w:val="none" w:sz="0" w:space="0" w:color="auto"/>
        <w:left w:val="none" w:sz="0" w:space="0" w:color="auto"/>
        <w:bottom w:val="none" w:sz="0" w:space="0" w:color="auto"/>
        <w:right w:val="none" w:sz="0" w:space="0" w:color="auto"/>
      </w:divBdr>
    </w:div>
    <w:div w:id="953294936">
      <w:bodyDiv w:val="1"/>
      <w:marLeft w:val="0"/>
      <w:marRight w:val="0"/>
      <w:marTop w:val="0"/>
      <w:marBottom w:val="0"/>
      <w:divBdr>
        <w:top w:val="none" w:sz="0" w:space="0" w:color="auto"/>
        <w:left w:val="none" w:sz="0" w:space="0" w:color="auto"/>
        <w:bottom w:val="none" w:sz="0" w:space="0" w:color="auto"/>
        <w:right w:val="none" w:sz="0" w:space="0" w:color="auto"/>
      </w:divBdr>
    </w:div>
    <w:div w:id="1025014807">
      <w:bodyDiv w:val="1"/>
      <w:marLeft w:val="0"/>
      <w:marRight w:val="0"/>
      <w:marTop w:val="0"/>
      <w:marBottom w:val="0"/>
      <w:divBdr>
        <w:top w:val="none" w:sz="0" w:space="0" w:color="auto"/>
        <w:left w:val="none" w:sz="0" w:space="0" w:color="auto"/>
        <w:bottom w:val="none" w:sz="0" w:space="0" w:color="auto"/>
        <w:right w:val="none" w:sz="0" w:space="0" w:color="auto"/>
      </w:divBdr>
    </w:div>
    <w:div w:id="1329820948">
      <w:bodyDiv w:val="1"/>
      <w:marLeft w:val="0"/>
      <w:marRight w:val="0"/>
      <w:marTop w:val="0"/>
      <w:marBottom w:val="0"/>
      <w:divBdr>
        <w:top w:val="none" w:sz="0" w:space="0" w:color="auto"/>
        <w:left w:val="none" w:sz="0" w:space="0" w:color="auto"/>
        <w:bottom w:val="none" w:sz="0" w:space="0" w:color="auto"/>
        <w:right w:val="none" w:sz="0" w:space="0" w:color="auto"/>
      </w:divBdr>
      <w:divsChild>
        <w:div w:id="388384995">
          <w:marLeft w:val="600"/>
          <w:marRight w:val="600"/>
          <w:marTop w:val="600"/>
          <w:marBottom w:val="600"/>
          <w:divBdr>
            <w:top w:val="dotted" w:sz="6" w:space="8" w:color="C0C0C0"/>
            <w:left w:val="dotted" w:sz="6" w:space="15" w:color="C0C0C0"/>
            <w:bottom w:val="dotted" w:sz="6" w:space="8" w:color="C0C0C0"/>
            <w:right w:val="dotted" w:sz="6" w:space="15" w:color="C0C0C0"/>
          </w:divBdr>
        </w:div>
      </w:divsChild>
    </w:div>
    <w:div w:id="1550147510">
      <w:bodyDiv w:val="1"/>
      <w:marLeft w:val="0"/>
      <w:marRight w:val="0"/>
      <w:marTop w:val="0"/>
      <w:marBottom w:val="0"/>
      <w:divBdr>
        <w:top w:val="none" w:sz="0" w:space="0" w:color="auto"/>
        <w:left w:val="none" w:sz="0" w:space="0" w:color="auto"/>
        <w:bottom w:val="none" w:sz="0" w:space="0" w:color="auto"/>
        <w:right w:val="none" w:sz="0" w:space="0" w:color="auto"/>
      </w:divBdr>
      <w:divsChild>
        <w:div w:id="1951084696">
          <w:marLeft w:val="0"/>
          <w:marRight w:val="0"/>
          <w:marTop w:val="0"/>
          <w:marBottom w:val="0"/>
          <w:divBdr>
            <w:top w:val="none" w:sz="0" w:space="0" w:color="auto"/>
            <w:left w:val="none" w:sz="0" w:space="0" w:color="auto"/>
            <w:bottom w:val="none" w:sz="0" w:space="0" w:color="auto"/>
            <w:right w:val="none" w:sz="0" w:space="0" w:color="auto"/>
          </w:divBdr>
          <w:divsChild>
            <w:div w:id="197276588">
              <w:marLeft w:val="0"/>
              <w:marRight w:val="0"/>
              <w:marTop w:val="0"/>
              <w:marBottom w:val="0"/>
              <w:divBdr>
                <w:top w:val="none" w:sz="0" w:space="0" w:color="auto"/>
                <w:left w:val="none" w:sz="0" w:space="0" w:color="auto"/>
                <w:bottom w:val="none" w:sz="0" w:space="0" w:color="auto"/>
                <w:right w:val="none" w:sz="0" w:space="0" w:color="auto"/>
              </w:divBdr>
              <w:divsChild>
                <w:div w:id="1036081409">
                  <w:marLeft w:val="0"/>
                  <w:marRight w:val="0"/>
                  <w:marTop w:val="0"/>
                  <w:marBottom w:val="0"/>
                  <w:divBdr>
                    <w:top w:val="none" w:sz="0" w:space="0" w:color="auto"/>
                    <w:left w:val="none" w:sz="0" w:space="0" w:color="auto"/>
                    <w:bottom w:val="none" w:sz="0" w:space="0" w:color="auto"/>
                    <w:right w:val="none" w:sz="0" w:space="0" w:color="auto"/>
                  </w:divBdr>
                  <w:divsChild>
                    <w:div w:id="479731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9584575">
      <w:bodyDiv w:val="1"/>
      <w:marLeft w:val="0"/>
      <w:marRight w:val="0"/>
      <w:marTop w:val="0"/>
      <w:marBottom w:val="0"/>
      <w:divBdr>
        <w:top w:val="none" w:sz="0" w:space="0" w:color="auto"/>
        <w:left w:val="none" w:sz="0" w:space="0" w:color="auto"/>
        <w:bottom w:val="none" w:sz="0" w:space="0" w:color="auto"/>
        <w:right w:val="none" w:sz="0" w:space="0" w:color="auto"/>
      </w:divBdr>
    </w:div>
    <w:div w:id="2127385481">
      <w:bodyDiv w:val="1"/>
      <w:marLeft w:val="0"/>
      <w:marRight w:val="0"/>
      <w:marTop w:val="0"/>
      <w:marBottom w:val="0"/>
      <w:divBdr>
        <w:top w:val="none" w:sz="0" w:space="0" w:color="auto"/>
        <w:left w:val="none" w:sz="0" w:space="0" w:color="auto"/>
        <w:bottom w:val="none" w:sz="0" w:space="0" w:color="auto"/>
        <w:right w:val="none" w:sz="0" w:space="0" w:color="auto"/>
      </w:divBdr>
      <w:divsChild>
        <w:div w:id="1829595583">
          <w:marLeft w:val="0"/>
          <w:marRight w:val="0"/>
          <w:marTop w:val="0"/>
          <w:marBottom w:val="0"/>
          <w:divBdr>
            <w:top w:val="none" w:sz="0" w:space="0" w:color="auto"/>
            <w:left w:val="none" w:sz="0" w:space="0" w:color="auto"/>
            <w:bottom w:val="none" w:sz="0" w:space="0" w:color="auto"/>
            <w:right w:val="none" w:sz="0" w:space="0" w:color="auto"/>
          </w:divBdr>
          <w:divsChild>
            <w:div w:id="18707901">
              <w:marLeft w:val="0"/>
              <w:marRight w:val="0"/>
              <w:marTop w:val="0"/>
              <w:marBottom w:val="0"/>
              <w:divBdr>
                <w:top w:val="none" w:sz="0" w:space="0" w:color="auto"/>
                <w:left w:val="none" w:sz="0" w:space="0" w:color="auto"/>
                <w:bottom w:val="none" w:sz="0" w:space="0" w:color="auto"/>
                <w:right w:val="none" w:sz="0" w:space="0" w:color="auto"/>
              </w:divBdr>
              <w:divsChild>
                <w:div w:id="26734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EA43C2-75F3-4EB1-AFDA-F3FDE74A6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6</Pages>
  <Words>1741</Words>
  <Characters>9929</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Corp</Company>
  <LinksUpToDate>false</LinksUpToDate>
  <CharactersWithSpaces>11647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Логинов Павел</dc:creator>
  <cp:lastModifiedBy>Фаррахова Эльвера Римовна</cp:lastModifiedBy>
  <cp:revision>11</cp:revision>
  <cp:lastPrinted>2015-07-29T03:41:00Z</cp:lastPrinted>
  <dcterms:created xsi:type="dcterms:W3CDTF">2015-07-28T10:05:00Z</dcterms:created>
  <dcterms:modified xsi:type="dcterms:W3CDTF">2015-07-30T05:12:00Z</dcterms:modified>
</cp:coreProperties>
</file>